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9D6" w:rsidRPr="008B1F0B" w:rsidRDefault="00F409D6" w:rsidP="00F40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</w:pPr>
      <w:r w:rsidRPr="008B1F0B"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  <w:t>Scheda operativa - Pratiche di ristrutturazione relazionale</w:t>
      </w:r>
    </w:p>
    <w:p w:rsidR="00F409D6" w:rsidRPr="00E12FA5" w:rsidRDefault="00F409D6" w:rsidP="00F409D6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A cosa servono</w:t>
      </w:r>
    </w:p>
    <w:p w:rsidR="00F409D6" w:rsidRPr="00E12FA5" w:rsidRDefault="00F409D6" w:rsidP="00F409D6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Questa scheda serve a passare dalla domanda:</w:t>
      </w:r>
    </w:p>
    <w:p w:rsidR="00F409D6" w:rsidRPr="00E12FA5" w:rsidRDefault="00F409D6" w:rsidP="00F409D6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“Come faccio a non fare più violenza”</w:t>
      </w:r>
    </w:p>
    <w:p w:rsidR="00F409D6" w:rsidRPr="00E12FA5" w:rsidRDefault="00F409D6" w:rsidP="00F409D6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alla domanda più impegnativa ma più vera:</w:t>
      </w:r>
    </w:p>
    <w:p w:rsidR="00F409D6" w:rsidRPr="00E12FA5" w:rsidRDefault="00F409D6" w:rsidP="00F409D6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“Come posso stare in modo diverso dentro le mie relazioni”</w:t>
      </w:r>
    </w:p>
    <w:p w:rsidR="00F409D6" w:rsidRDefault="00F409D6" w:rsidP="00F409D6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409D6" w:rsidRPr="00E12FA5" w:rsidRDefault="00F409D6" w:rsidP="00F409D6">
      <w:pPr>
        <w:spacing w:before="100" w:beforeAutospacing="1" w:after="100" w:afterAutospacing="1" w:line="276" w:lineRule="auto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Le pratiche di ristrutturazione relazionale aiutano a:</w:t>
      </w:r>
    </w:p>
    <w:p w:rsidR="00F409D6" w:rsidRPr="00E12FA5" w:rsidRDefault="00F409D6" w:rsidP="00F409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interrompere i vecchi copioni</w:t>
      </w:r>
      <w:r w:rsidRPr="00E12FA5">
        <w:rPr>
          <w:rFonts w:ascii="Garamond" w:eastAsia="Times New Roman" w:hAnsi="Garamond" w:cs="Times New Roman"/>
          <w:lang w:eastAsia="it-IT"/>
        </w:rPr>
        <w:t xml:space="preserve"> (controllo, svalutazione, chiusura, fuga, ricatto emotivo)</w:t>
      </w:r>
    </w:p>
    <w:p w:rsidR="00F409D6" w:rsidRPr="00E12FA5" w:rsidRDefault="00F409D6" w:rsidP="00F409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introdurre comportamenti nuovi</w:t>
      </w:r>
      <w:r w:rsidRPr="00E12FA5">
        <w:rPr>
          <w:rFonts w:ascii="Garamond" w:eastAsia="Times New Roman" w:hAnsi="Garamond" w:cs="Times New Roman"/>
          <w:lang w:eastAsia="it-IT"/>
        </w:rPr>
        <w:t>, anche piccoli, ma coerenti</w:t>
      </w:r>
    </w:p>
    <w:p w:rsidR="00F409D6" w:rsidRPr="00E12FA5" w:rsidRDefault="00F409D6" w:rsidP="00F409D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rendere visibile il cambiamento</w:t>
      </w:r>
      <w:r w:rsidRPr="00E12FA5">
        <w:rPr>
          <w:rFonts w:ascii="Garamond" w:eastAsia="Times New Roman" w:hAnsi="Garamond" w:cs="Times New Roman"/>
          <w:lang w:eastAsia="it-IT"/>
        </w:rPr>
        <w:t xml:space="preserve"> agli altri, non solo “pensarlo” nella propria testa</w:t>
      </w:r>
    </w:p>
    <w:p w:rsidR="00F409D6" w:rsidRPr="00E12FA5" w:rsidRDefault="00F409D6" w:rsidP="00F409D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Non sono gesti eroici, sono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micro-azioni quotidiane</w:t>
      </w:r>
      <w:r w:rsidRPr="00E12FA5">
        <w:rPr>
          <w:rFonts w:ascii="Garamond" w:eastAsia="Times New Roman" w:hAnsi="Garamond" w:cs="Times New Roman"/>
          <w:lang w:eastAsia="it-IT"/>
        </w:rPr>
        <w:t xml:space="preserve"> che, ripetute, cambiano il clima della relazione.</w:t>
      </w:r>
    </w:p>
    <w:p w:rsidR="00F409D6" w:rsidRPr="00E12FA5" w:rsidRDefault="003B066F" w:rsidP="00F409D6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1FA1898D">
          <v:rect id="_x0000_i1032" alt="" style="width:481.6pt;height:.05pt;mso-width-percent:0;mso-height-percent:0;mso-width-percent:0;mso-height-percent:0" o:hralign="center" o:hrstd="t" o:hr="t" fillcolor="#a0a0a0" stroked="f"/>
        </w:pict>
      </w:r>
    </w:p>
    <w:p w:rsidR="00F409D6" w:rsidRPr="00E12FA5" w:rsidRDefault="00F409D6" w:rsidP="00F409D6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Come usarla</w:t>
      </w:r>
    </w:p>
    <w:p w:rsidR="00F409D6" w:rsidRPr="00E12FA5" w:rsidRDefault="00F409D6" w:rsidP="00F409D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Può essere proposta in Fase 3</w:t>
      </w:r>
      <w:r>
        <w:rPr>
          <w:rFonts w:ascii="Garamond" w:eastAsia="Times New Roman" w:hAnsi="Garamond" w:cs="Times New Roman"/>
          <w:lang w:eastAsia="it-IT"/>
        </w:rPr>
        <w:t>-</w:t>
      </w:r>
      <w:r w:rsidRPr="00E12FA5">
        <w:rPr>
          <w:rFonts w:ascii="Garamond" w:eastAsia="Times New Roman" w:hAnsi="Garamond" w:cs="Times New Roman"/>
          <w:lang w:eastAsia="it-IT"/>
        </w:rPr>
        <w:t>4 del percorso, quando l’uomo ha già riconosciuto le proprie modalità violente.</w:t>
      </w:r>
    </w:p>
    <w:p w:rsidR="00F409D6" w:rsidRPr="00E12FA5" w:rsidRDefault="00F409D6" w:rsidP="00F409D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Si può usare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insieme al diario delle emozioni</w:t>
      </w:r>
      <w:r w:rsidRPr="00E12FA5">
        <w:rPr>
          <w:rFonts w:ascii="Garamond" w:eastAsia="Times New Roman" w:hAnsi="Garamond" w:cs="Times New Roman"/>
          <w:lang w:eastAsia="it-IT"/>
        </w:rPr>
        <w:t>: dopo un episodio, si ragiona anche su cosa si può fare in modo diverso nella relazione.</w:t>
      </w:r>
    </w:p>
    <w:p w:rsidR="00F409D6" w:rsidRPr="00E12FA5" w:rsidRDefault="00F409D6" w:rsidP="00F409D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Può diventare una sorta di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“programma di allenamento relazionale”</w:t>
      </w:r>
      <w:r w:rsidRPr="00E12FA5">
        <w:rPr>
          <w:rFonts w:ascii="Garamond" w:eastAsia="Times New Roman" w:hAnsi="Garamond" w:cs="Times New Roman"/>
          <w:lang w:eastAsia="it-IT"/>
        </w:rPr>
        <w:t xml:space="preserve"> per alcune settimane.</w:t>
      </w:r>
    </w:p>
    <w:p w:rsidR="00F409D6" w:rsidRPr="00E12FA5" w:rsidRDefault="003B066F" w:rsidP="00F409D6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4F724531">
          <v:rect id="_x0000_i1031" alt="" style="width:481.6pt;height:.05pt;mso-width-percent:0;mso-height-percent:0;mso-width-percent:0;mso-height-percent:0" o:hralign="center" o:hrstd="t" o:hr="t" fillcolor="#a0a0a0" stroked="f"/>
        </w:pict>
      </w:r>
    </w:p>
    <w:p w:rsidR="00F409D6" w:rsidRPr="00E12FA5" w:rsidRDefault="00F409D6" w:rsidP="00F409D6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3. Tre aree di ristrutturazione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Le pratiche sono organizzate su tre aree:</w:t>
      </w:r>
    </w:p>
    <w:p w:rsidR="00F409D6" w:rsidRPr="00E12FA5" w:rsidRDefault="00F409D6" w:rsidP="00F409D6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Parole</w:t>
      </w:r>
      <w:r w:rsidRPr="00E12FA5">
        <w:rPr>
          <w:rFonts w:ascii="Garamond" w:eastAsia="Times New Roman" w:hAnsi="Garamond" w:cs="Times New Roman"/>
          <w:lang w:eastAsia="it-IT"/>
        </w:rPr>
        <w:t xml:space="preserve"> </w:t>
      </w:r>
      <w:r>
        <w:rPr>
          <w:rFonts w:ascii="Garamond" w:eastAsia="Times New Roman" w:hAnsi="Garamond" w:cs="Times New Roman"/>
          <w:lang w:eastAsia="it-IT"/>
        </w:rPr>
        <w:t>-</w:t>
      </w:r>
      <w:r w:rsidRPr="00E12FA5">
        <w:rPr>
          <w:rFonts w:ascii="Garamond" w:eastAsia="Times New Roman" w:hAnsi="Garamond" w:cs="Times New Roman"/>
          <w:lang w:eastAsia="it-IT"/>
        </w:rPr>
        <w:t xml:space="preserve"> modo di parlare, chiedere, dissentire, scusarsi.</w:t>
      </w:r>
    </w:p>
    <w:p w:rsidR="00F409D6" w:rsidRPr="00E12FA5" w:rsidRDefault="00F409D6" w:rsidP="00F409D6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Confini</w:t>
      </w:r>
      <w:r w:rsidRPr="00E12FA5">
        <w:rPr>
          <w:rFonts w:ascii="Garamond" w:eastAsia="Times New Roman" w:hAnsi="Garamond" w:cs="Times New Roman"/>
          <w:lang w:eastAsia="it-IT"/>
        </w:rPr>
        <w:t xml:space="preserve"> </w:t>
      </w:r>
      <w:r>
        <w:rPr>
          <w:rFonts w:ascii="Garamond" w:eastAsia="Times New Roman" w:hAnsi="Garamond" w:cs="Times New Roman"/>
          <w:lang w:eastAsia="it-IT"/>
        </w:rPr>
        <w:t>-</w:t>
      </w:r>
      <w:r w:rsidRPr="00E12FA5">
        <w:rPr>
          <w:rFonts w:ascii="Garamond" w:eastAsia="Times New Roman" w:hAnsi="Garamond" w:cs="Times New Roman"/>
          <w:lang w:eastAsia="it-IT"/>
        </w:rPr>
        <w:t xml:space="preserve"> rispetto dello spazio, del tempo, dell’autonomia dell’altro.</w:t>
      </w:r>
    </w:p>
    <w:p w:rsidR="00F409D6" w:rsidRPr="00E12FA5" w:rsidRDefault="00F409D6" w:rsidP="00F409D6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Riparazione</w:t>
      </w:r>
      <w:r w:rsidRPr="00E12FA5">
        <w:rPr>
          <w:rFonts w:ascii="Garamond" w:eastAsia="Times New Roman" w:hAnsi="Garamond" w:cs="Times New Roman"/>
          <w:lang w:eastAsia="it-IT"/>
        </w:rPr>
        <w:t xml:space="preserve"> </w:t>
      </w:r>
      <w:r>
        <w:rPr>
          <w:rFonts w:ascii="Garamond" w:eastAsia="Times New Roman" w:hAnsi="Garamond" w:cs="Times New Roman"/>
          <w:lang w:eastAsia="it-IT"/>
        </w:rPr>
        <w:t>-</w:t>
      </w:r>
      <w:r w:rsidRPr="00E12FA5">
        <w:rPr>
          <w:rFonts w:ascii="Garamond" w:eastAsia="Times New Roman" w:hAnsi="Garamond" w:cs="Times New Roman"/>
          <w:lang w:eastAsia="it-IT"/>
        </w:rPr>
        <w:t xml:space="preserve"> come mi muovo dopo aver fatto un danno.</w:t>
      </w:r>
    </w:p>
    <w:p w:rsidR="00F409D6" w:rsidRPr="00E12FA5" w:rsidRDefault="003B066F" w:rsidP="00F409D6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2B92466C">
          <v:rect id="_x0000_i1030" alt="" style="width:481.6pt;height:.05pt;mso-width-percent:0;mso-height-percent:0;mso-width-percent:0;mso-height-percent:0" o:hralign="center" o:hrstd="t" o:hr="t" fillcolor="#a0a0a0" stroked="f"/>
        </w:pict>
      </w:r>
    </w:p>
    <w:p w:rsidR="00F409D6" w:rsidRPr="008B1F0B" w:rsidRDefault="00F409D6" w:rsidP="00F409D6">
      <w:pP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</w:pPr>
      <w:r w:rsidRPr="008B1F0B"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  <w:t>Parte A - Lavorare sulle parole</w:t>
      </w:r>
    </w:p>
    <w:p w:rsidR="00F409D6" w:rsidRPr="00E12FA5" w:rsidRDefault="00F409D6" w:rsidP="00F409D6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Dalle accuse alle frasi in prima persona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Schemino base:</w:t>
      </w:r>
    </w:p>
    <w:p w:rsidR="00F409D6" w:rsidRPr="00E12FA5" w:rsidRDefault="00F409D6" w:rsidP="00F409D6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Invece di: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“Tu sei…” / “Tu fai sempre…” / “Tu non fai mai…”</w:t>
      </w:r>
    </w:p>
    <w:p w:rsidR="00F409D6" w:rsidRPr="00E12FA5" w:rsidRDefault="00F409D6" w:rsidP="00F409D6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Provo a dire: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“Io mi sento…” / “Io ho bisogno…” / “Per me è importante che…”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 xml:space="preserve">ESERCIZIO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 xml:space="preserve"> TRADUCI TRE FRASI TIPICHE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Scrivi tre frasi accusatorie che usi spesso e prova a riscriverle.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6180"/>
      </w:tblGrid>
      <w:tr w:rsidR="00F409D6" w:rsidRPr="00E12FA5" w:rsidTr="00F066A1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D6" w:rsidRPr="00E12FA5" w:rsidRDefault="00F409D6" w:rsidP="00F066A1">
            <w:pPr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E12FA5">
              <w:rPr>
                <w:rFonts w:ascii="Garamond" w:eastAsia="Times New Roman" w:hAnsi="Garamond" w:cs="Times New Roman"/>
                <w:b/>
                <w:bCs/>
                <w:lang w:eastAsia="it-IT"/>
              </w:rPr>
              <w:lastRenderedPageBreak/>
              <w:t>Frase che uso spesso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D6" w:rsidRPr="00E12FA5" w:rsidRDefault="00F409D6" w:rsidP="00F066A1">
            <w:pPr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E12FA5">
              <w:rPr>
                <w:rFonts w:ascii="Garamond" w:eastAsia="Times New Roman" w:hAnsi="Garamond" w:cs="Times New Roman"/>
                <w:b/>
                <w:bCs/>
                <w:lang w:eastAsia="it-IT"/>
              </w:rPr>
              <w:t>Possibile versione alternativa</w:t>
            </w:r>
          </w:p>
        </w:tc>
      </w:tr>
      <w:tr w:rsidR="00F409D6" w:rsidRPr="00E12FA5" w:rsidTr="00F066A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D6" w:rsidRPr="00E12FA5" w:rsidRDefault="00F409D6" w:rsidP="00F066A1">
            <w:pPr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12FA5">
              <w:rPr>
                <w:rFonts w:ascii="Garamond" w:eastAsia="Times New Roman" w:hAnsi="Garamond" w:cs="Times New Roman"/>
                <w:lang w:eastAsia="it-IT"/>
              </w:rPr>
              <w:t>“Sei sempre al telefono, ti interessa solo quella roba lì.”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D6" w:rsidRPr="00E12FA5" w:rsidRDefault="00F409D6" w:rsidP="00F066A1">
            <w:pPr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12FA5">
              <w:rPr>
                <w:rFonts w:ascii="Garamond" w:eastAsia="Times New Roman" w:hAnsi="Garamond" w:cs="Times New Roman"/>
                <w:lang w:eastAsia="it-IT"/>
              </w:rPr>
              <w:t xml:space="preserve">“Quando ti vedo tanto al telefono mi sento messo da parte, ho bisogno di un </w:t>
            </w:r>
            <w:proofErr w:type="spellStart"/>
            <w:r w:rsidRPr="00E12FA5">
              <w:rPr>
                <w:rFonts w:ascii="Garamond" w:eastAsia="Times New Roman" w:hAnsi="Garamond" w:cs="Times New Roman"/>
                <w:lang w:eastAsia="it-IT"/>
              </w:rPr>
              <w:t>p</w:t>
            </w:r>
            <w:r>
              <w:rPr>
                <w:rFonts w:ascii="Garamond" w:eastAsia="Times New Roman" w:hAnsi="Garamond" w:cs="Times New Roman"/>
                <w:lang w:eastAsia="it-IT"/>
              </w:rPr>
              <w:t>ò</w:t>
            </w:r>
            <w:proofErr w:type="spellEnd"/>
            <w:r w:rsidRPr="00E12FA5">
              <w:rPr>
                <w:rFonts w:ascii="Garamond" w:eastAsia="Times New Roman" w:hAnsi="Garamond" w:cs="Times New Roman"/>
                <w:lang w:eastAsia="it-IT"/>
              </w:rPr>
              <w:t xml:space="preserve"> di tempo solo con te.”</w:t>
            </w:r>
          </w:p>
        </w:tc>
      </w:tr>
      <w:tr w:rsidR="00F409D6" w:rsidRPr="00E12FA5" w:rsidTr="00F06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9D6" w:rsidRPr="00E12FA5" w:rsidRDefault="00F409D6" w:rsidP="00F066A1">
            <w:pPr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F409D6" w:rsidRPr="00E12FA5" w:rsidRDefault="00F409D6" w:rsidP="00F066A1">
            <w:pPr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F409D6" w:rsidRPr="00E12FA5" w:rsidTr="00F06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9D6" w:rsidRPr="00E12FA5" w:rsidRDefault="00F409D6" w:rsidP="00F066A1">
            <w:pPr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F409D6" w:rsidRPr="00E12FA5" w:rsidRDefault="00F409D6" w:rsidP="00F066A1">
            <w:pPr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</w:tbl>
    <w:p w:rsidR="00F409D6" w:rsidRPr="00E12FA5" w:rsidRDefault="00F409D6" w:rsidP="00F409D6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Spazio per le tue frasi: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spacing w:before="100" w:beforeAutospacing="1" w:after="100" w:afterAutospacing="1"/>
        <w:jc w:val="both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Smettere di usare parole che feriscono “per abitudine”</w:t>
      </w:r>
    </w:p>
    <w:p w:rsidR="00F409D6" w:rsidRPr="00E12FA5" w:rsidRDefault="00F409D6" w:rsidP="00F409D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Parole / modi di dire che scelgo di non usare più</w:t>
      </w:r>
      <w:r w:rsidRPr="00E12FA5">
        <w:rPr>
          <w:rFonts w:ascii="Garamond" w:eastAsia="Times New Roman" w:hAnsi="Garamond" w:cs="Times New Roman"/>
          <w:lang w:eastAsia="it-IT"/>
        </w:rPr>
        <w:t xml:space="preserve"> (insulti, soprannomi umilianti, minacce “per scherzo”, sarcasmo costante):</w:t>
      </w:r>
    </w:p>
    <w:p w:rsidR="00F409D6" w:rsidRPr="00E12FA5" w:rsidRDefault="00F409D6" w:rsidP="00F409D6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F409D6" w:rsidP="00F409D6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F409D6" w:rsidP="00F409D6">
      <w:pPr>
        <w:numPr>
          <w:ilvl w:val="0"/>
          <w:numId w:val="5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Parole / modi di dire che voglio provare a usare</w:t>
      </w:r>
      <w:r w:rsidRPr="00E12FA5">
        <w:rPr>
          <w:rFonts w:ascii="Garamond" w:eastAsia="Times New Roman" w:hAnsi="Garamond" w:cs="Times New Roman"/>
          <w:lang w:eastAsia="it-IT"/>
        </w:rPr>
        <w:t xml:space="preserve"> (chiedere, non ordinare; spiegare, non etichettare):</w:t>
      </w:r>
    </w:p>
    <w:p w:rsidR="00F409D6" w:rsidRPr="00E12FA5" w:rsidRDefault="00F409D6" w:rsidP="00F409D6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F409D6" w:rsidP="00F409D6">
      <w:pPr>
        <w:numPr>
          <w:ilvl w:val="0"/>
          <w:numId w:val="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F409D6" w:rsidP="00F409D6">
      <w:pPr>
        <w:spacing w:beforeAutospacing="1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Obiettivo: non diventare “perfetto”, ma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accorgersi</w:t>
      </w:r>
      <w:r w:rsidRPr="00E12FA5">
        <w:rPr>
          <w:rFonts w:ascii="Garamond" w:eastAsia="Times New Roman" w:hAnsi="Garamond" w:cs="Times New Roman"/>
          <w:lang w:eastAsia="it-IT"/>
        </w:rPr>
        <w:t xml:space="preserve"> di quando sto usando il linguaggio come un’arma.</w:t>
      </w:r>
    </w:p>
    <w:p w:rsidR="00F409D6" w:rsidRPr="00E12FA5" w:rsidRDefault="003B066F" w:rsidP="00F409D6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75B3BC29">
          <v:rect id="_x0000_i1029" alt="" style="width:481.6pt;height:.05pt;mso-width-percent:0;mso-height-percent:0;mso-width-percent:0;mso-height-percent:0" o:hralign="center" o:hrstd="t" o:hr="t" fillcolor="#a0a0a0" stroked="f"/>
        </w:pict>
      </w:r>
    </w:p>
    <w:p w:rsidR="00F409D6" w:rsidRPr="00E12FA5" w:rsidRDefault="00F409D6" w:rsidP="00F409D6">
      <w:pP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36"/>
          <w:szCs w:val="36"/>
          <w:lang w:eastAsia="it-IT"/>
        </w:rPr>
      </w:pPr>
      <w:r w:rsidRPr="008B1F0B"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  <w:t>Parte B - Lavorare sui confini</w:t>
      </w:r>
    </w:p>
    <w:p w:rsidR="00F409D6" w:rsidRPr="00E12FA5" w:rsidRDefault="00F409D6" w:rsidP="00F409D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Molti comportamenti violenti toccano i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confini</w:t>
      </w:r>
      <w:r w:rsidRPr="00E12FA5">
        <w:rPr>
          <w:rFonts w:ascii="Garamond" w:eastAsia="Times New Roman" w:hAnsi="Garamond" w:cs="Times New Roman"/>
          <w:lang w:eastAsia="it-IT"/>
        </w:rPr>
        <w:t xml:space="preserve"> dell’altro: corpo, spazio, tempo, telefono, amicizie.</w:t>
      </w:r>
    </w:p>
    <w:p w:rsidR="00F409D6" w:rsidRPr="00E12FA5" w:rsidRDefault="00F409D6" w:rsidP="00F409D6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Confini che ho violato spesso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Segna quelli che ti riguardano: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Segoe UI Symbol" w:eastAsia="Times New Roman" w:hAnsi="Segoe UI Symbol" w:cs="Segoe UI Symbol"/>
          <w:lang w:eastAsia="it-IT"/>
        </w:rPr>
        <w:t>☐</w:t>
      </w:r>
      <w:r w:rsidRPr="00E12FA5">
        <w:rPr>
          <w:rFonts w:ascii="Garamond" w:eastAsia="Times New Roman" w:hAnsi="Garamond" w:cs="Times New Roman"/>
          <w:lang w:eastAsia="it-IT"/>
        </w:rPr>
        <w:t xml:space="preserve"> Ho letto o cercato di leggere i messaggi dell’altro senza consenso</w:t>
      </w:r>
      <w:r w:rsidRPr="00E12FA5">
        <w:rPr>
          <w:rFonts w:ascii="Garamond" w:eastAsia="Times New Roman" w:hAnsi="Garamond" w:cs="Times New Roman"/>
          <w:lang w:eastAsia="it-IT"/>
        </w:rPr>
        <w:br/>
      </w:r>
      <w:r w:rsidRPr="00E12FA5">
        <w:rPr>
          <w:rFonts w:ascii="Segoe UI Symbol" w:eastAsia="Times New Roman" w:hAnsi="Segoe UI Symbol" w:cs="Segoe UI Symbol"/>
          <w:lang w:eastAsia="it-IT"/>
        </w:rPr>
        <w:t>☐</w:t>
      </w:r>
      <w:r w:rsidRPr="00E12FA5">
        <w:rPr>
          <w:rFonts w:ascii="Garamond" w:eastAsia="Times New Roman" w:hAnsi="Garamond" w:cs="Times New Roman"/>
          <w:lang w:eastAsia="it-IT"/>
        </w:rPr>
        <w:t xml:space="preserve"> Ho chiesto continuamente dove fosse, con chi, che cosa stesse facendo</w:t>
      </w:r>
      <w:r w:rsidRPr="00E12FA5">
        <w:rPr>
          <w:rFonts w:ascii="Garamond" w:eastAsia="Times New Roman" w:hAnsi="Garamond" w:cs="Times New Roman"/>
          <w:lang w:eastAsia="it-IT"/>
        </w:rPr>
        <w:br/>
      </w:r>
      <w:r w:rsidRPr="00E12FA5">
        <w:rPr>
          <w:rFonts w:ascii="Segoe UI Symbol" w:eastAsia="Times New Roman" w:hAnsi="Segoe UI Symbol" w:cs="Segoe UI Symbol"/>
          <w:lang w:eastAsia="it-IT"/>
        </w:rPr>
        <w:t>☐</w:t>
      </w:r>
      <w:r w:rsidRPr="00E12FA5">
        <w:rPr>
          <w:rFonts w:ascii="Garamond" w:eastAsia="Times New Roman" w:hAnsi="Garamond" w:cs="Times New Roman"/>
          <w:lang w:eastAsia="it-IT"/>
        </w:rPr>
        <w:t xml:space="preserve"> Ho deciso io quando si poteva uscire / vedere amici / famiglia</w:t>
      </w:r>
      <w:r w:rsidRPr="00E12FA5">
        <w:rPr>
          <w:rFonts w:ascii="Garamond" w:eastAsia="Times New Roman" w:hAnsi="Garamond" w:cs="Times New Roman"/>
          <w:lang w:eastAsia="it-IT"/>
        </w:rPr>
        <w:br/>
      </w:r>
      <w:r w:rsidRPr="00E12FA5">
        <w:rPr>
          <w:rFonts w:ascii="Segoe UI Symbol" w:eastAsia="Times New Roman" w:hAnsi="Segoe UI Symbol" w:cs="Segoe UI Symbol"/>
          <w:lang w:eastAsia="it-IT"/>
        </w:rPr>
        <w:t>☐</w:t>
      </w:r>
      <w:r w:rsidRPr="00E12FA5">
        <w:rPr>
          <w:rFonts w:ascii="Garamond" w:eastAsia="Times New Roman" w:hAnsi="Garamond" w:cs="Times New Roman"/>
          <w:lang w:eastAsia="it-IT"/>
        </w:rPr>
        <w:t xml:space="preserve"> Ho invaso lo spazio fisico (avvicinarmi troppo, afferrare, bloccare vie di uscita)</w:t>
      </w:r>
      <w:r w:rsidRPr="00E12FA5">
        <w:rPr>
          <w:rFonts w:ascii="Garamond" w:eastAsia="Times New Roman" w:hAnsi="Garamond" w:cs="Times New Roman"/>
          <w:lang w:eastAsia="it-IT"/>
        </w:rPr>
        <w:br/>
      </w:r>
      <w:r w:rsidRPr="00E12FA5">
        <w:rPr>
          <w:rFonts w:ascii="Segoe UI Symbol" w:eastAsia="Times New Roman" w:hAnsi="Segoe UI Symbol" w:cs="Segoe UI Symbol"/>
          <w:lang w:eastAsia="it-IT"/>
        </w:rPr>
        <w:t>☐</w:t>
      </w:r>
      <w:r w:rsidRPr="00E12FA5">
        <w:rPr>
          <w:rFonts w:ascii="Garamond" w:eastAsia="Times New Roman" w:hAnsi="Garamond" w:cs="Times New Roman"/>
          <w:lang w:eastAsia="it-IT"/>
        </w:rPr>
        <w:t xml:space="preserve"> Ho insistito per parlare quando l’altro diceva di non farcela</w:t>
      </w:r>
    </w:p>
    <w:p w:rsidR="00F409D6" w:rsidRPr="00E12FA5" w:rsidRDefault="00F409D6" w:rsidP="00F409D6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Scrivi uno/due esempi concreti: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409D6" w:rsidRPr="00E12FA5" w:rsidRDefault="00F409D6" w:rsidP="00F409D6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lastRenderedPageBreak/>
        <w:t>2. Atti opposti: pratiche di rispetto dei confini</w:t>
      </w:r>
    </w:p>
    <w:p w:rsidR="00F409D6" w:rsidRPr="00E12FA5" w:rsidRDefault="00F409D6" w:rsidP="00F409D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Per ristrutturare, non basta smettere di fare, bisogna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fare il contrario</w:t>
      </w:r>
      <w:r w:rsidRPr="00E12FA5">
        <w:rPr>
          <w:rFonts w:ascii="Garamond" w:eastAsia="Times New Roman" w:hAnsi="Garamond" w:cs="Times New Roman"/>
          <w:lang w:eastAsia="it-IT"/>
        </w:rPr>
        <w:t>, concretamente.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Segna quelli che sei disposto a provare: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Segoe UI Symbol" w:eastAsia="Times New Roman" w:hAnsi="Segoe UI Symbol" w:cs="Segoe UI Symbol"/>
          <w:lang w:eastAsia="it-IT"/>
        </w:rPr>
        <w:t>☐</w:t>
      </w:r>
      <w:r w:rsidRPr="00E12FA5">
        <w:rPr>
          <w:rFonts w:ascii="Garamond" w:eastAsia="Times New Roman" w:hAnsi="Garamond" w:cs="Times New Roman"/>
          <w:lang w:eastAsia="it-IT"/>
        </w:rPr>
        <w:t xml:space="preserve"> Smetto di leggere / tentare di leggere messaggi senza permesso</w:t>
      </w:r>
      <w:r w:rsidRPr="00E12FA5">
        <w:rPr>
          <w:rFonts w:ascii="Garamond" w:eastAsia="Times New Roman" w:hAnsi="Garamond" w:cs="Times New Roman"/>
          <w:lang w:eastAsia="it-IT"/>
        </w:rPr>
        <w:br/>
      </w:r>
      <w:r w:rsidRPr="00E12FA5">
        <w:rPr>
          <w:rFonts w:ascii="Segoe UI Symbol" w:eastAsia="Times New Roman" w:hAnsi="Segoe UI Symbol" w:cs="Segoe UI Symbol"/>
          <w:lang w:eastAsia="it-IT"/>
        </w:rPr>
        <w:t>☐</w:t>
      </w:r>
      <w:r w:rsidRPr="00E12FA5">
        <w:rPr>
          <w:rFonts w:ascii="Garamond" w:eastAsia="Times New Roman" w:hAnsi="Garamond" w:cs="Times New Roman"/>
          <w:lang w:eastAsia="it-IT"/>
        </w:rPr>
        <w:t xml:space="preserve"> Se mi viene voglia di farlo, lo dico in seduta o lo metto nel diario, non lo faccio</w:t>
      </w:r>
      <w:r w:rsidRPr="00E12FA5">
        <w:rPr>
          <w:rFonts w:ascii="Garamond" w:eastAsia="Times New Roman" w:hAnsi="Garamond" w:cs="Times New Roman"/>
          <w:lang w:eastAsia="it-IT"/>
        </w:rPr>
        <w:br/>
      </w:r>
      <w:r w:rsidRPr="00E12FA5">
        <w:rPr>
          <w:rFonts w:ascii="Segoe UI Symbol" w:eastAsia="Times New Roman" w:hAnsi="Segoe UI Symbol" w:cs="Segoe UI Symbol"/>
          <w:lang w:eastAsia="it-IT"/>
        </w:rPr>
        <w:t>☐</w:t>
      </w:r>
      <w:r w:rsidRPr="00E12FA5">
        <w:rPr>
          <w:rFonts w:ascii="Garamond" w:eastAsia="Times New Roman" w:hAnsi="Garamond" w:cs="Times New Roman"/>
          <w:lang w:eastAsia="it-IT"/>
        </w:rPr>
        <w:t xml:space="preserve"> Chiedo “ti va di parlane ora o preferisci dopo” invece di forzare il tempo dell’altro</w:t>
      </w:r>
      <w:r w:rsidRPr="00E12FA5">
        <w:rPr>
          <w:rFonts w:ascii="Garamond" w:eastAsia="Times New Roman" w:hAnsi="Garamond" w:cs="Times New Roman"/>
          <w:lang w:eastAsia="it-IT"/>
        </w:rPr>
        <w:br/>
      </w:r>
      <w:r w:rsidRPr="00E12FA5">
        <w:rPr>
          <w:rFonts w:ascii="Segoe UI Symbol" w:eastAsia="Times New Roman" w:hAnsi="Segoe UI Symbol" w:cs="Segoe UI Symbol"/>
          <w:lang w:eastAsia="it-IT"/>
        </w:rPr>
        <w:t>☐</w:t>
      </w:r>
      <w:r w:rsidRPr="00E12FA5">
        <w:rPr>
          <w:rFonts w:ascii="Garamond" w:eastAsia="Times New Roman" w:hAnsi="Garamond" w:cs="Times New Roman"/>
          <w:lang w:eastAsia="it-IT"/>
        </w:rPr>
        <w:t xml:space="preserve"> Quando l’altro chiede spazio, lo rispetto (es. “parliamone domani”)</w:t>
      </w:r>
      <w:r w:rsidRPr="00E12FA5">
        <w:rPr>
          <w:rFonts w:ascii="Garamond" w:eastAsia="Times New Roman" w:hAnsi="Garamond" w:cs="Times New Roman"/>
          <w:lang w:eastAsia="it-IT"/>
        </w:rPr>
        <w:br/>
      </w:r>
      <w:r w:rsidRPr="00E12FA5">
        <w:rPr>
          <w:rFonts w:ascii="Segoe UI Symbol" w:eastAsia="Times New Roman" w:hAnsi="Segoe UI Symbol" w:cs="Segoe UI Symbol"/>
          <w:lang w:eastAsia="it-IT"/>
        </w:rPr>
        <w:t>☐</w:t>
      </w:r>
      <w:r w:rsidRPr="00E12FA5">
        <w:rPr>
          <w:rFonts w:ascii="Garamond" w:eastAsia="Times New Roman" w:hAnsi="Garamond" w:cs="Times New Roman"/>
          <w:lang w:eastAsia="it-IT"/>
        </w:rPr>
        <w:t xml:space="preserve"> Se mi viene voglia di afferrare / bloccare, applico subito la pausa consapevole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Scegli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due impegni chiari per le prossime due settimane</w:t>
      </w:r>
      <w:r w:rsidRPr="00E12FA5">
        <w:rPr>
          <w:rFonts w:ascii="Garamond" w:eastAsia="Times New Roman" w:hAnsi="Garamond" w:cs="Times New Roman"/>
          <w:lang w:eastAsia="it-IT"/>
        </w:rPr>
        <w:t>:</w:t>
      </w:r>
    </w:p>
    <w:p w:rsidR="00F409D6" w:rsidRPr="00E12FA5" w:rsidRDefault="00F409D6" w:rsidP="00F409D6">
      <w:pPr>
        <w:numPr>
          <w:ilvl w:val="0"/>
          <w:numId w:val="7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F409D6" w:rsidP="00F409D6">
      <w:pPr>
        <w:numPr>
          <w:ilvl w:val="0"/>
          <w:numId w:val="7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3B066F" w:rsidP="00F409D6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362368CA">
          <v:rect id="_x0000_i1028" alt="" style="width:481.6pt;height:.05pt;mso-width-percent:0;mso-height-percent:0;mso-width-percent:0;mso-height-percent:0" o:hralign="center" o:hrstd="t" o:hr="t" fillcolor="#a0a0a0" stroked="f"/>
        </w:pict>
      </w:r>
    </w:p>
    <w:p w:rsidR="00F409D6" w:rsidRPr="008B1F0B" w:rsidRDefault="00F409D6" w:rsidP="00F409D6">
      <w:pP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</w:pPr>
      <w:r w:rsidRPr="008B1F0B"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  <w:t>Parte C - Lavorare sulla riparazione</w:t>
      </w:r>
    </w:p>
    <w:p w:rsidR="00F409D6" w:rsidRDefault="00F409D6" w:rsidP="00F409D6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La riparazione non è cancellare quello che è successo, ma prendersene cura.</w:t>
      </w:r>
    </w:p>
    <w:p w:rsidR="00F409D6" w:rsidRPr="00E12FA5" w:rsidRDefault="00F409D6" w:rsidP="00F409D6">
      <w:pPr>
        <w:spacing w:before="100" w:beforeAutospacing="1" w:after="100" w:afterAutospacing="1"/>
        <w:contextualSpacing/>
        <w:mirrorIndents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Non consiste in regali, promesse vaghe o frasi tipo “non succederà mai più” dette a caldo.</w:t>
      </w:r>
    </w:p>
    <w:p w:rsidR="00F409D6" w:rsidRDefault="00F409D6" w:rsidP="00F409D6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</w:p>
    <w:p w:rsidR="00F409D6" w:rsidRPr="00E12FA5" w:rsidRDefault="00F409D6" w:rsidP="00F409D6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1. Le scuse efficaci: 4 ingredienti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Una scusa che ha senso contiene:</w:t>
      </w:r>
    </w:p>
    <w:p w:rsidR="00F409D6" w:rsidRPr="00E12FA5" w:rsidRDefault="00F409D6" w:rsidP="00F409D6">
      <w:pPr>
        <w:numPr>
          <w:ilvl w:val="0"/>
          <w:numId w:val="8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Riconoscimento del fatto</w:t>
      </w:r>
    </w:p>
    <w:p w:rsidR="00F409D6" w:rsidRPr="00E12FA5" w:rsidRDefault="00F409D6" w:rsidP="00F409D6">
      <w:pPr>
        <w:spacing w:before="100" w:beforeAutospacing="1" w:after="100" w:afterAutospacing="1"/>
        <w:ind w:left="1440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“Ti ho urlato addosso / ti ho afferrata / ho controllato il telefono.”</w:t>
      </w:r>
    </w:p>
    <w:p w:rsidR="00F409D6" w:rsidRPr="00E12FA5" w:rsidRDefault="00F409D6" w:rsidP="00F409D6">
      <w:pPr>
        <w:numPr>
          <w:ilvl w:val="0"/>
          <w:numId w:val="8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Riconoscimento dell’effetto</w:t>
      </w:r>
    </w:p>
    <w:p w:rsidR="00F409D6" w:rsidRPr="00E12FA5" w:rsidRDefault="00F409D6" w:rsidP="00F409D6">
      <w:pPr>
        <w:spacing w:before="100" w:beforeAutospacing="1" w:after="100" w:afterAutospacing="1"/>
        <w:ind w:left="1440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“Ti ho spaventata / ti ho umiliata / ti ho fatto sentire in gabbia.”</w:t>
      </w:r>
    </w:p>
    <w:p w:rsidR="00F409D6" w:rsidRPr="00E12FA5" w:rsidRDefault="00F409D6" w:rsidP="00F409D6">
      <w:pPr>
        <w:numPr>
          <w:ilvl w:val="0"/>
          <w:numId w:val="8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Assunzione di responsabilità</w:t>
      </w:r>
    </w:p>
    <w:p w:rsidR="00F409D6" w:rsidRPr="00E12FA5" w:rsidRDefault="00F409D6" w:rsidP="00F409D6">
      <w:pPr>
        <w:spacing w:before="100" w:beforeAutospacing="1" w:after="100" w:afterAutospacing="1"/>
        <w:ind w:left="1440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“È una mia responsabilità, non è colpa tua se ho reagito così.”</w:t>
      </w:r>
    </w:p>
    <w:p w:rsidR="00F409D6" w:rsidRPr="00E12FA5" w:rsidRDefault="00F409D6" w:rsidP="00F409D6">
      <w:pPr>
        <w:numPr>
          <w:ilvl w:val="0"/>
          <w:numId w:val="8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Impegno concreto</w:t>
      </w:r>
    </w:p>
    <w:p w:rsidR="00F409D6" w:rsidRPr="00E12FA5" w:rsidRDefault="00F409D6" w:rsidP="00F409D6">
      <w:pPr>
        <w:spacing w:before="100" w:beforeAutospacing="1" w:after="100" w:afterAutospacing="1"/>
        <w:ind w:left="1440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“Sto lavorando su questo, ho deciso di… (es. usare le pause, venire al gruppo, ecc.).”</w:t>
      </w:r>
    </w:p>
    <w:p w:rsidR="00F409D6" w:rsidRPr="00E12FA5" w:rsidRDefault="00F409D6" w:rsidP="00F409D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 xml:space="preserve">ESERCIZIO </w:t>
      </w:r>
      <w:r>
        <w:rPr>
          <w:rFonts w:ascii="Garamond" w:eastAsia="Times New Roman" w:hAnsi="Garamond" w:cs="Times New Roman"/>
          <w:b/>
          <w:bCs/>
          <w:lang w:eastAsia="it-IT"/>
        </w:rPr>
        <w:t>-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 xml:space="preserve"> Costruisci una scusa vera su un episodio specifico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Scegli un episodio e prova a scrivere una scusa che contenga i 4 ingredienti.</w:t>
      </w:r>
    </w:p>
    <w:p w:rsidR="00F409D6" w:rsidRPr="00E12FA5" w:rsidRDefault="00F409D6" w:rsidP="00F409D6">
      <w:pPr>
        <w:numPr>
          <w:ilvl w:val="0"/>
          <w:numId w:val="9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Fatto:</w:t>
      </w:r>
    </w:p>
    <w:p w:rsidR="00F409D6" w:rsidRPr="00E12FA5" w:rsidRDefault="00F409D6" w:rsidP="00F409D6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F409D6" w:rsidP="00F409D6">
      <w:pPr>
        <w:numPr>
          <w:ilvl w:val="0"/>
          <w:numId w:val="9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Effetto sull’altro (come pensi che l’abbia vissuto):</w:t>
      </w:r>
    </w:p>
    <w:p w:rsidR="00F409D6" w:rsidRDefault="00F409D6" w:rsidP="00F409D6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F409D6" w:rsidP="00F409D6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409D6" w:rsidRPr="00E12FA5" w:rsidRDefault="00F409D6" w:rsidP="00F409D6">
      <w:pPr>
        <w:numPr>
          <w:ilvl w:val="0"/>
          <w:numId w:val="9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Responsabilità:</w:t>
      </w:r>
    </w:p>
    <w:p w:rsidR="00F409D6" w:rsidRPr="00E12FA5" w:rsidRDefault="00F409D6" w:rsidP="00F409D6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F409D6" w:rsidP="00F409D6">
      <w:pPr>
        <w:numPr>
          <w:ilvl w:val="0"/>
          <w:numId w:val="9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Impegno:</w:t>
      </w:r>
    </w:p>
    <w:p w:rsidR="00F409D6" w:rsidRPr="00E12FA5" w:rsidRDefault="00F409D6" w:rsidP="00F409D6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F409D6" w:rsidP="00F409D6">
      <w:pPr>
        <w:spacing w:beforeAutospacing="1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lastRenderedPageBreak/>
        <w:t xml:space="preserve">Anche se questa scusa non verrà mai pronunciata a voce, scriverla aiuta a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riordinare dentro di te</w:t>
      </w:r>
      <w:r w:rsidRPr="00E12FA5">
        <w:rPr>
          <w:rFonts w:ascii="Garamond" w:eastAsia="Times New Roman" w:hAnsi="Garamond" w:cs="Times New Roman"/>
          <w:lang w:eastAsia="it-IT"/>
        </w:rPr>
        <w:t xml:space="preserve"> il senso di ciò che è successo.</w:t>
      </w:r>
    </w:p>
    <w:p w:rsidR="00F409D6" w:rsidRPr="00E12FA5" w:rsidRDefault="003B066F" w:rsidP="00F409D6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1DBA65DF">
          <v:rect id="_x0000_i1027" alt="" style="width:481.6pt;height:.05pt;mso-width-percent:0;mso-height-percent:0;mso-width-percent:0;mso-height-percent:0" o:hralign="center" o:hrstd="t" o:hr="t" fillcolor="#a0a0a0" stroked="f"/>
        </w:pict>
      </w:r>
    </w:p>
    <w:p w:rsidR="00F409D6" w:rsidRPr="00E12FA5" w:rsidRDefault="00F409D6" w:rsidP="00F409D6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sz w:val="27"/>
          <w:szCs w:val="27"/>
          <w:lang w:eastAsia="it-IT"/>
        </w:rPr>
        <w:t>2. Atti riparativi silenziosi</w:t>
      </w:r>
    </w:p>
    <w:p w:rsidR="00F409D6" w:rsidRPr="00E12FA5" w:rsidRDefault="00F409D6" w:rsidP="00F409D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Oltre alle parole, ci sono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gesti riparativi</w:t>
      </w:r>
      <w:r w:rsidRPr="00E12FA5">
        <w:rPr>
          <w:rFonts w:ascii="Garamond" w:eastAsia="Times New Roman" w:hAnsi="Garamond" w:cs="Times New Roman"/>
          <w:lang w:eastAsia="it-IT"/>
        </w:rPr>
        <w:t xml:space="preserve"> che non cancellano il passato ma cambiano l’aria:</w:t>
      </w:r>
    </w:p>
    <w:p w:rsidR="00F409D6" w:rsidRPr="00E12FA5" w:rsidRDefault="00F409D6" w:rsidP="00F409D6">
      <w:pPr>
        <w:numPr>
          <w:ilvl w:val="0"/>
          <w:numId w:val="1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Non alzo la voce dove prima lo facevo sempre.</w:t>
      </w:r>
    </w:p>
    <w:p w:rsidR="00F409D6" w:rsidRPr="00E12FA5" w:rsidRDefault="00F409D6" w:rsidP="00F409D6">
      <w:pPr>
        <w:numPr>
          <w:ilvl w:val="0"/>
          <w:numId w:val="1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Non faccio più la “battuta” su un punto che so che la ferisce.</w:t>
      </w:r>
    </w:p>
    <w:p w:rsidR="00F409D6" w:rsidRPr="00E12FA5" w:rsidRDefault="00F409D6" w:rsidP="00F409D6">
      <w:pPr>
        <w:numPr>
          <w:ilvl w:val="0"/>
          <w:numId w:val="1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Non uso più il silenzio punitivo (smettere di parlare per giorni).</w:t>
      </w:r>
    </w:p>
    <w:p w:rsidR="00F409D6" w:rsidRPr="00E12FA5" w:rsidRDefault="00F409D6" w:rsidP="00F409D6">
      <w:pPr>
        <w:numPr>
          <w:ilvl w:val="0"/>
          <w:numId w:val="1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Mi propongo come parte attiva nella cura dei figli / della casa invece che pretendere.</w:t>
      </w:r>
    </w:p>
    <w:p w:rsidR="00F409D6" w:rsidRPr="00E12FA5" w:rsidRDefault="00F409D6" w:rsidP="00F409D6">
      <w:pPr>
        <w:numPr>
          <w:ilvl w:val="0"/>
          <w:numId w:val="10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Rispetto in modo rigoroso gli eventuali limiti o distanze che lei ha messo (anche quando mi fa male).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Scrivi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almeno due atti riparativi</w:t>
      </w:r>
      <w:r w:rsidRPr="00E12FA5">
        <w:rPr>
          <w:rFonts w:ascii="Garamond" w:eastAsia="Times New Roman" w:hAnsi="Garamond" w:cs="Times New Roman"/>
          <w:lang w:eastAsia="it-IT"/>
        </w:rPr>
        <w:t xml:space="preserve"> che senti nelle tue corde:</w:t>
      </w:r>
    </w:p>
    <w:p w:rsidR="00F409D6" w:rsidRPr="00E12FA5" w:rsidRDefault="00F409D6" w:rsidP="00F409D6">
      <w:pPr>
        <w:numPr>
          <w:ilvl w:val="0"/>
          <w:numId w:val="1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F409D6" w:rsidP="00F409D6">
      <w:pPr>
        <w:numPr>
          <w:ilvl w:val="0"/>
          <w:numId w:val="11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</w:t>
      </w:r>
    </w:p>
    <w:p w:rsidR="00F409D6" w:rsidRPr="00E12FA5" w:rsidRDefault="003B066F" w:rsidP="00F409D6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0F2EBFDA">
          <v:rect id="_x0000_i1026" alt="" style="width:481.6pt;height:.05pt;mso-width-percent:0;mso-height-percent:0;mso-width-percent:0;mso-height-percent:0" o:hralign="center" o:hrstd="t" o:hr="t" fillcolor="#a0a0a0" stroked="f"/>
        </w:pict>
      </w:r>
    </w:p>
    <w:p w:rsidR="00F409D6" w:rsidRPr="008B1F0B" w:rsidRDefault="00F409D6" w:rsidP="00F409D6">
      <w:pPr>
        <w:spacing w:before="100" w:beforeAutospacing="1" w:after="100" w:afterAutospacing="1"/>
        <w:jc w:val="center"/>
        <w:outlineLvl w:val="1"/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</w:pPr>
      <w:r w:rsidRPr="008B1F0B"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  <w:t>Parte D - Piccoli esercizi di “atto opposto”</w:t>
      </w:r>
    </w:p>
    <w:p w:rsidR="00F409D6" w:rsidRPr="00E12FA5" w:rsidRDefault="00F409D6" w:rsidP="00F409D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L’atto opposto è una pratica che lavora direttamente sul copione automatico.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1. Se il tuo copione è il controllo</w:t>
      </w:r>
    </w:p>
    <w:p w:rsidR="00F409D6" w:rsidRPr="00E12FA5" w:rsidRDefault="00F409D6" w:rsidP="00F409D6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Tendenza abituale: controllare il telefono, chiedere continuamente “dove sei / con chi sei”.</w:t>
      </w:r>
    </w:p>
    <w:p w:rsidR="00F409D6" w:rsidRDefault="00F409D6" w:rsidP="00F409D6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409D6" w:rsidRPr="00E12FA5" w:rsidRDefault="00F409D6" w:rsidP="00F409D6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Atto opposto:</w:t>
      </w:r>
    </w:p>
    <w:p w:rsidR="00F409D6" w:rsidRPr="00E12FA5" w:rsidRDefault="00F409D6" w:rsidP="00F409D6">
      <w:pPr>
        <w:numPr>
          <w:ilvl w:val="0"/>
          <w:numId w:val="12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per una settimana, quando sale l’impulso di chiedere “fammi vedere”,</w:t>
      </w:r>
    </w:p>
    <w:p w:rsidR="00F409D6" w:rsidRPr="00E12FA5" w:rsidRDefault="00F409D6" w:rsidP="00F409D6">
      <w:pPr>
        <w:numPr>
          <w:ilvl w:val="1"/>
          <w:numId w:val="12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ti fermi,</w:t>
      </w:r>
    </w:p>
    <w:p w:rsidR="00F409D6" w:rsidRPr="00E12FA5" w:rsidRDefault="00F409D6" w:rsidP="00F409D6">
      <w:pPr>
        <w:numPr>
          <w:ilvl w:val="1"/>
          <w:numId w:val="12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lo scrivi sul diario,</w:t>
      </w:r>
    </w:p>
    <w:p w:rsidR="00F409D6" w:rsidRPr="00E12FA5" w:rsidRDefault="00F409D6" w:rsidP="00F409D6">
      <w:pPr>
        <w:numPr>
          <w:ilvl w:val="1"/>
          <w:numId w:val="12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ne parli in gruppo o in seduta,</w:t>
      </w:r>
    </w:p>
    <w:p w:rsidR="00F409D6" w:rsidRPr="00E12FA5" w:rsidRDefault="00F409D6" w:rsidP="00F409D6">
      <w:pPr>
        <w:numPr>
          <w:ilvl w:val="1"/>
          <w:numId w:val="12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ma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non</w:t>
      </w:r>
      <w:r w:rsidRPr="00E12FA5">
        <w:rPr>
          <w:rFonts w:ascii="Garamond" w:eastAsia="Times New Roman" w:hAnsi="Garamond" w:cs="Times New Roman"/>
          <w:lang w:eastAsia="it-IT"/>
        </w:rPr>
        <w:t xml:space="preserve"> metti in atto il controllo.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Spazio note:</w:t>
      </w:r>
    </w:p>
    <w:p w:rsidR="00F409D6" w:rsidRPr="00E12FA5" w:rsidRDefault="003B066F" w:rsidP="00F409D6">
      <w:pPr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noProof/>
          <w:lang w:eastAsia="it-IT"/>
        </w:rPr>
        <w:pict w14:anchorId="2635B631">
          <v:rect id="_x0000_i1025" alt="" style="width:481.6pt;height:.05pt;mso-width-percent:0;mso-height-percent:0;mso-width-percent:0;mso-height-percent:0" o:hralign="center" o:hrstd="t" o:hr="t" fillcolor="#a0a0a0" stroked="f"/>
        </w:pic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2. Se il tuo copione è svalutare / ridicolizzare</w:t>
      </w:r>
    </w:p>
    <w:p w:rsidR="00F409D6" w:rsidRPr="00E12FA5" w:rsidRDefault="00F409D6" w:rsidP="00F409D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Tendenza abituale: rispondere con sarcasmo, ridicolizzare davanti ad altri.</w:t>
      </w:r>
    </w:p>
    <w:p w:rsidR="00F409D6" w:rsidRPr="00E12FA5" w:rsidRDefault="00F409D6" w:rsidP="00F409D6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Atto opposto:</w:t>
      </w:r>
    </w:p>
    <w:p w:rsidR="00F409D6" w:rsidRPr="00E12FA5" w:rsidRDefault="00F409D6" w:rsidP="00F409D6">
      <w:pPr>
        <w:numPr>
          <w:ilvl w:val="0"/>
          <w:numId w:val="13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scegli un contesto concreto (es. a tavola / con amici / in famiglia)</w:t>
      </w:r>
    </w:p>
    <w:p w:rsidR="00F409D6" w:rsidRPr="00E12FA5" w:rsidRDefault="00F409D6" w:rsidP="00F409D6">
      <w:pPr>
        <w:numPr>
          <w:ilvl w:val="0"/>
          <w:numId w:val="13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se ti viene la battuta che sai che ferisce,</w:t>
      </w:r>
    </w:p>
    <w:p w:rsidR="00F409D6" w:rsidRPr="00E12FA5" w:rsidRDefault="00F409D6" w:rsidP="00F409D6">
      <w:pPr>
        <w:numPr>
          <w:ilvl w:val="1"/>
          <w:numId w:val="13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ti mordi la lingua,</w:t>
      </w:r>
    </w:p>
    <w:p w:rsidR="00F409D6" w:rsidRPr="00E12FA5" w:rsidRDefault="00F409D6" w:rsidP="00F409D6">
      <w:pPr>
        <w:numPr>
          <w:ilvl w:val="1"/>
          <w:numId w:val="13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cambi parola,</w:t>
      </w:r>
    </w:p>
    <w:p w:rsidR="00F409D6" w:rsidRPr="00E12FA5" w:rsidRDefault="00F409D6" w:rsidP="00F409D6">
      <w:pPr>
        <w:numPr>
          <w:ilvl w:val="1"/>
          <w:numId w:val="13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eventualmente lo annoti dopo nel diario.</w:t>
      </w:r>
    </w:p>
    <w:p w:rsidR="00F409D6" w:rsidRPr="00E12FA5" w:rsidRDefault="00F409D6" w:rsidP="00F409D6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lastRenderedPageBreak/>
        <w:t>Spazio note: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3. Se il tuo copione è il silenzio punitivo</w:t>
      </w:r>
    </w:p>
    <w:p w:rsidR="00F409D6" w:rsidRPr="00E12FA5" w:rsidRDefault="00F409D6" w:rsidP="00F409D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Tendenza abituale: chiuderti per giorni, far sentire l’altro “nel gelo”.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Atto opposto:</w:t>
      </w:r>
    </w:p>
    <w:p w:rsidR="00F409D6" w:rsidRPr="00E12FA5" w:rsidRDefault="00F409D6" w:rsidP="00F409D6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ti dai un tempo massimo per il silenzio (es. qualche ora)</w:t>
      </w:r>
    </w:p>
    <w:p w:rsidR="00F409D6" w:rsidRPr="00E12FA5" w:rsidRDefault="00F409D6" w:rsidP="00F409D6">
      <w:pPr>
        <w:numPr>
          <w:ilvl w:val="0"/>
          <w:numId w:val="14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dopo, anche se non hai risolto, dici almeno:</w:t>
      </w:r>
    </w:p>
    <w:p w:rsidR="00F409D6" w:rsidRPr="00E12FA5" w:rsidRDefault="00F409D6" w:rsidP="00F409D6">
      <w:pPr>
        <w:spacing w:beforeAutospacing="1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“Sono ancora arrabbiato / confuso, ma non voglio punirti col silenzio.”</w:t>
      </w:r>
    </w:p>
    <w:p w:rsidR="00F409D6" w:rsidRPr="00E12FA5" w:rsidRDefault="00F409D6" w:rsidP="00F409D6">
      <w:p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Spazio note: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________________________________________________________________________________</w:t>
      </w:r>
    </w:p>
    <w:p w:rsidR="00F409D6" w:rsidRPr="00E12FA5" w:rsidRDefault="00F409D6" w:rsidP="00F409D6">
      <w:pPr>
        <w:contextualSpacing/>
        <w:mirrorIndents/>
        <w:rPr>
          <w:rFonts w:ascii="Garamond" w:eastAsia="Times New Roman" w:hAnsi="Garamond" w:cs="Times New Roman"/>
          <w:lang w:eastAsia="it-IT"/>
        </w:rPr>
      </w:pPr>
    </w:p>
    <w:p w:rsidR="00F409D6" w:rsidRPr="008B1F0B" w:rsidRDefault="00F409D6" w:rsidP="00F409D6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</w:pPr>
      <w:r w:rsidRPr="008B1F0B">
        <w:rPr>
          <w:rFonts w:ascii="Garamond" w:eastAsia="Times New Roman" w:hAnsi="Garamond" w:cs="Times New Roman"/>
          <w:b/>
          <w:bCs/>
          <w:sz w:val="32"/>
          <w:szCs w:val="36"/>
          <w:lang w:eastAsia="it-IT"/>
        </w:rPr>
        <w:t>Parte E - Il mio “programma di allenamento relazionale” (2 settimane)</w:t>
      </w:r>
    </w:p>
    <w:p w:rsidR="00F409D6" w:rsidRPr="00E12FA5" w:rsidRDefault="00F409D6" w:rsidP="00F409D6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 xml:space="preserve">Per renderlo operativo, chiedi all’uomo di scegliere </w:t>
      </w:r>
      <w:r w:rsidRPr="00E12FA5">
        <w:rPr>
          <w:rFonts w:ascii="Garamond" w:eastAsia="Times New Roman" w:hAnsi="Garamond" w:cs="Times New Roman"/>
          <w:b/>
          <w:bCs/>
          <w:lang w:eastAsia="it-IT"/>
        </w:rPr>
        <w:t>POCHI obiettivi</w:t>
      </w:r>
      <w:r w:rsidRPr="00E12FA5">
        <w:rPr>
          <w:rFonts w:ascii="Garamond" w:eastAsia="Times New Roman" w:hAnsi="Garamond" w:cs="Times New Roman"/>
          <w:lang w:eastAsia="it-IT"/>
        </w:rPr>
        <w:t>, ma chiari, per 14 giorni.</w:t>
      </w:r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Per le prossime 2 settimane mi impegno a:</w:t>
      </w:r>
    </w:p>
    <w:p w:rsidR="00F409D6" w:rsidRPr="00E12FA5" w:rsidRDefault="00F409D6" w:rsidP="00F409D6">
      <w:pPr>
        <w:numPr>
          <w:ilvl w:val="0"/>
          <w:numId w:val="15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Sulle parole</w:t>
      </w:r>
    </w:p>
    <w:p w:rsidR="00F409D6" w:rsidRPr="00E12FA5" w:rsidRDefault="00F409D6" w:rsidP="00F409D6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 xml:space="preserve">                  _________________________________________________________________</w:t>
      </w:r>
    </w:p>
    <w:p w:rsidR="00F409D6" w:rsidRPr="00E12FA5" w:rsidRDefault="00F409D6" w:rsidP="00F409D6">
      <w:pPr>
        <w:numPr>
          <w:ilvl w:val="0"/>
          <w:numId w:val="15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Sui confini</w:t>
      </w:r>
    </w:p>
    <w:p w:rsidR="00F409D6" w:rsidRPr="00E12FA5" w:rsidRDefault="00F409D6" w:rsidP="00F409D6">
      <w:pPr>
        <w:spacing w:before="100" w:beforeAutospacing="1" w:after="100" w:afterAutospacing="1"/>
        <w:ind w:left="720"/>
        <w:contextualSpacing/>
        <w:mirrorIndents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 xml:space="preserve">                  _________________________________________________________________</w:t>
      </w:r>
    </w:p>
    <w:p w:rsidR="00F409D6" w:rsidRPr="00E12FA5" w:rsidRDefault="00F409D6" w:rsidP="00F409D6">
      <w:pPr>
        <w:numPr>
          <w:ilvl w:val="0"/>
          <w:numId w:val="15"/>
        </w:numPr>
        <w:spacing w:before="100" w:beforeAutospacing="1" w:after="100" w:afterAutospacing="1"/>
        <w:contextualSpacing/>
        <w:mirrorIndents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b/>
          <w:bCs/>
          <w:lang w:eastAsia="it-IT"/>
        </w:rPr>
        <w:t>Sulla riparazione</w:t>
      </w:r>
    </w:p>
    <w:p w:rsidR="00F409D6" w:rsidRPr="00E12FA5" w:rsidRDefault="00F409D6" w:rsidP="00F409D6">
      <w:pPr>
        <w:spacing w:beforeAutospacing="1" w:afterAutospacing="1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 xml:space="preserve">                              _________________________________________________________________</w:t>
      </w:r>
      <w:bookmarkStart w:id="0" w:name="_GoBack"/>
      <w:bookmarkEnd w:id="0"/>
    </w:p>
    <w:p w:rsidR="00F409D6" w:rsidRPr="00E12FA5" w:rsidRDefault="00F409D6" w:rsidP="00F409D6">
      <w:p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Alla fine delle due settimane, in colloquio o in gruppo, si può chiedere:</w:t>
      </w:r>
    </w:p>
    <w:p w:rsidR="00F409D6" w:rsidRPr="00E12FA5" w:rsidRDefault="00F409D6" w:rsidP="00F409D6">
      <w:pPr>
        <w:numPr>
          <w:ilvl w:val="0"/>
          <w:numId w:val="1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Dove sei riuscito a mantenere l’impegno.</w:t>
      </w:r>
    </w:p>
    <w:p w:rsidR="00F409D6" w:rsidRPr="00E12FA5" w:rsidRDefault="00F409D6" w:rsidP="00F409D6">
      <w:pPr>
        <w:numPr>
          <w:ilvl w:val="0"/>
          <w:numId w:val="1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Dove hai fallito (senza sconti, ma senza auto-distruggerti).</w:t>
      </w:r>
    </w:p>
    <w:p w:rsidR="00F409D6" w:rsidRPr="00E12FA5" w:rsidRDefault="00F409D6" w:rsidP="00F409D6">
      <w:pPr>
        <w:numPr>
          <w:ilvl w:val="0"/>
          <w:numId w:val="16"/>
        </w:numPr>
        <w:spacing w:before="100" w:beforeAutospacing="1" w:after="100" w:afterAutospacing="1"/>
        <w:rPr>
          <w:rFonts w:ascii="Garamond" w:eastAsia="Times New Roman" w:hAnsi="Garamond" w:cs="Times New Roman"/>
          <w:lang w:eastAsia="it-IT"/>
        </w:rPr>
      </w:pPr>
      <w:r w:rsidRPr="00E12FA5">
        <w:rPr>
          <w:rFonts w:ascii="Garamond" w:eastAsia="Times New Roman" w:hAnsi="Garamond" w:cs="Times New Roman"/>
          <w:lang w:eastAsia="it-IT"/>
        </w:rPr>
        <w:t>Cosa hai notato di diverso nel clima intorno a te, anche minimo.</w:t>
      </w:r>
    </w:p>
    <w:p w:rsidR="00F409D6" w:rsidRDefault="00F409D6"/>
    <w:sectPr w:rsidR="00F409D6" w:rsidSect="000353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4326E"/>
    <w:multiLevelType w:val="multilevel"/>
    <w:tmpl w:val="BF52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F017D"/>
    <w:multiLevelType w:val="multilevel"/>
    <w:tmpl w:val="B2CA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F57F2"/>
    <w:multiLevelType w:val="multilevel"/>
    <w:tmpl w:val="2B68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40109"/>
    <w:multiLevelType w:val="multilevel"/>
    <w:tmpl w:val="CF96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D677D"/>
    <w:multiLevelType w:val="multilevel"/>
    <w:tmpl w:val="CF1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86EEA"/>
    <w:multiLevelType w:val="multilevel"/>
    <w:tmpl w:val="CBAE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F338E"/>
    <w:multiLevelType w:val="multilevel"/>
    <w:tmpl w:val="2DC4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F3A11"/>
    <w:multiLevelType w:val="multilevel"/>
    <w:tmpl w:val="C706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00ECD"/>
    <w:multiLevelType w:val="multilevel"/>
    <w:tmpl w:val="0442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8195A"/>
    <w:multiLevelType w:val="multilevel"/>
    <w:tmpl w:val="8AC8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E06A0"/>
    <w:multiLevelType w:val="multilevel"/>
    <w:tmpl w:val="97C86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649EC"/>
    <w:multiLevelType w:val="multilevel"/>
    <w:tmpl w:val="2DA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3D17D5"/>
    <w:multiLevelType w:val="multilevel"/>
    <w:tmpl w:val="131E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DA513A"/>
    <w:multiLevelType w:val="multilevel"/>
    <w:tmpl w:val="AE0C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C7577"/>
    <w:multiLevelType w:val="multilevel"/>
    <w:tmpl w:val="36AA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083CEB"/>
    <w:multiLevelType w:val="multilevel"/>
    <w:tmpl w:val="7358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14"/>
  </w:num>
  <w:num w:numId="9">
    <w:abstractNumId w:val="9"/>
  </w:num>
  <w:num w:numId="10">
    <w:abstractNumId w:val="3"/>
  </w:num>
  <w:num w:numId="11">
    <w:abstractNumId w:val="2"/>
  </w:num>
  <w:num w:numId="12">
    <w:abstractNumId w:val="11"/>
  </w:num>
  <w:num w:numId="13">
    <w:abstractNumId w:val="15"/>
  </w:num>
  <w:num w:numId="14">
    <w:abstractNumId w:val="6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D6"/>
    <w:rsid w:val="0003530D"/>
    <w:rsid w:val="003B066F"/>
    <w:rsid w:val="00F4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2D3A"/>
  <w15:chartTrackingRefBased/>
  <w15:docId w15:val="{99526F71-7B59-824E-882F-5C293472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09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Donati</dc:creator>
  <cp:keywords/>
  <dc:description/>
  <cp:lastModifiedBy>fabio Donati</cp:lastModifiedBy>
  <cp:revision>1</cp:revision>
  <dcterms:created xsi:type="dcterms:W3CDTF">2025-12-14T07:46:00Z</dcterms:created>
  <dcterms:modified xsi:type="dcterms:W3CDTF">2025-12-14T07:53:00Z</dcterms:modified>
</cp:coreProperties>
</file>