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208" w:rsidRPr="008B1F0B" w:rsidRDefault="00145208" w:rsidP="00145208">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1"/>
        <w:rPr>
          <w:rFonts w:ascii="Garamond" w:eastAsia="Times New Roman" w:hAnsi="Garamond" w:cs="Times New Roman"/>
          <w:b/>
          <w:bCs/>
          <w:sz w:val="32"/>
          <w:szCs w:val="36"/>
          <w:lang w:eastAsia="it-IT"/>
        </w:rPr>
      </w:pPr>
      <w:r w:rsidRPr="008B1F0B">
        <w:rPr>
          <w:rFonts w:ascii="Garamond" w:eastAsia="Times New Roman" w:hAnsi="Garamond" w:cs="Times New Roman"/>
          <w:b/>
          <w:bCs/>
          <w:sz w:val="32"/>
          <w:szCs w:val="36"/>
          <w:lang w:eastAsia="it-IT"/>
        </w:rPr>
        <w:t xml:space="preserve">Scheda operativa </w:t>
      </w:r>
      <w:r>
        <w:rPr>
          <w:rFonts w:ascii="Garamond" w:eastAsia="Times New Roman" w:hAnsi="Garamond" w:cs="Times New Roman"/>
          <w:b/>
          <w:bCs/>
          <w:sz w:val="32"/>
          <w:szCs w:val="36"/>
          <w:lang w:eastAsia="it-IT"/>
        </w:rPr>
        <w:t>-</w:t>
      </w:r>
      <w:r w:rsidRPr="008B1F0B">
        <w:rPr>
          <w:rFonts w:ascii="Garamond" w:eastAsia="Times New Roman" w:hAnsi="Garamond" w:cs="Times New Roman"/>
          <w:b/>
          <w:bCs/>
          <w:sz w:val="32"/>
          <w:szCs w:val="36"/>
          <w:lang w:eastAsia="it-IT"/>
        </w:rPr>
        <w:t xml:space="preserve"> Il diario delle emozioni</w:t>
      </w:r>
    </w:p>
    <w:p w:rsidR="00145208" w:rsidRPr="008D74E8" w:rsidRDefault="00145208" w:rsidP="00145208">
      <w:pPr>
        <w:spacing w:before="100" w:beforeAutospacing="1" w:after="100" w:afterAutospacing="1" w:line="276" w:lineRule="auto"/>
        <w:contextualSpacing/>
        <w:mirrorIndents/>
        <w:outlineLvl w:val="2"/>
        <w:rPr>
          <w:rFonts w:ascii="Garamond" w:eastAsia="Times New Roman" w:hAnsi="Garamond" w:cs="Times New Roman"/>
          <w:b/>
          <w:bCs/>
          <w:sz w:val="27"/>
          <w:szCs w:val="27"/>
          <w:lang w:eastAsia="it-IT"/>
        </w:rPr>
      </w:pPr>
      <w:r w:rsidRPr="008D74E8">
        <w:rPr>
          <w:rFonts w:ascii="Garamond" w:eastAsia="Times New Roman" w:hAnsi="Garamond" w:cs="Times New Roman"/>
          <w:b/>
          <w:bCs/>
          <w:sz w:val="27"/>
          <w:szCs w:val="27"/>
          <w:lang w:eastAsia="it-IT"/>
        </w:rPr>
        <w:t>1. A cosa serve</w:t>
      </w:r>
    </w:p>
    <w:p w:rsidR="00145208" w:rsidRPr="008D74E8" w:rsidRDefault="00145208" w:rsidP="00145208">
      <w:p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Il diario delle emozioni è uno strumento semplice ma molto potente per:</w:t>
      </w:r>
    </w:p>
    <w:p w:rsidR="00145208" w:rsidRPr="008D74E8" w:rsidRDefault="00145208" w:rsidP="00145208">
      <w:pPr>
        <w:numPr>
          <w:ilvl w:val="0"/>
          <w:numId w:val="1"/>
        </w:num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 xml:space="preserve">collegare </w:t>
      </w:r>
      <w:r w:rsidRPr="008D74E8">
        <w:rPr>
          <w:rFonts w:ascii="Garamond" w:eastAsia="Times New Roman" w:hAnsi="Garamond" w:cs="Times New Roman"/>
          <w:b/>
          <w:bCs/>
          <w:lang w:eastAsia="it-IT"/>
        </w:rPr>
        <w:t>situazioni concrete</w:t>
      </w:r>
      <w:r w:rsidRPr="008D74E8">
        <w:rPr>
          <w:rFonts w:ascii="Garamond" w:eastAsia="Times New Roman" w:hAnsi="Garamond" w:cs="Times New Roman"/>
          <w:lang w:eastAsia="it-IT"/>
        </w:rPr>
        <w:t xml:space="preserve"> → </w:t>
      </w:r>
      <w:r w:rsidRPr="008D74E8">
        <w:rPr>
          <w:rFonts w:ascii="Garamond" w:eastAsia="Times New Roman" w:hAnsi="Garamond" w:cs="Times New Roman"/>
          <w:b/>
          <w:bCs/>
          <w:lang w:eastAsia="it-IT"/>
        </w:rPr>
        <w:t>emozioni</w:t>
      </w:r>
      <w:r w:rsidRPr="008D74E8">
        <w:rPr>
          <w:rFonts w:ascii="Garamond" w:eastAsia="Times New Roman" w:hAnsi="Garamond" w:cs="Times New Roman"/>
          <w:lang w:eastAsia="it-IT"/>
        </w:rPr>
        <w:t xml:space="preserve"> → </w:t>
      </w:r>
      <w:r w:rsidRPr="008D74E8">
        <w:rPr>
          <w:rFonts w:ascii="Garamond" w:eastAsia="Times New Roman" w:hAnsi="Garamond" w:cs="Times New Roman"/>
          <w:b/>
          <w:bCs/>
          <w:lang w:eastAsia="it-IT"/>
        </w:rPr>
        <w:t>pensieri</w:t>
      </w:r>
      <w:r w:rsidRPr="008D74E8">
        <w:rPr>
          <w:rFonts w:ascii="Garamond" w:eastAsia="Times New Roman" w:hAnsi="Garamond" w:cs="Times New Roman"/>
          <w:lang w:eastAsia="it-IT"/>
        </w:rPr>
        <w:t xml:space="preserve"> → </w:t>
      </w:r>
      <w:r w:rsidRPr="008D74E8">
        <w:rPr>
          <w:rFonts w:ascii="Garamond" w:eastAsia="Times New Roman" w:hAnsi="Garamond" w:cs="Times New Roman"/>
          <w:b/>
          <w:bCs/>
          <w:lang w:eastAsia="it-IT"/>
        </w:rPr>
        <w:t>azioni</w:t>
      </w:r>
      <w:r w:rsidRPr="008D74E8">
        <w:rPr>
          <w:rFonts w:ascii="Garamond" w:eastAsia="Times New Roman" w:hAnsi="Garamond" w:cs="Times New Roman"/>
          <w:lang w:eastAsia="it-IT"/>
        </w:rPr>
        <w:t>;</w:t>
      </w:r>
    </w:p>
    <w:p w:rsidR="00145208" w:rsidRPr="008D74E8" w:rsidRDefault="00145208" w:rsidP="00145208">
      <w:pPr>
        <w:numPr>
          <w:ilvl w:val="0"/>
          <w:numId w:val="1"/>
        </w:num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 xml:space="preserve">imparare a riconoscere i segnali </w:t>
      </w:r>
      <w:r w:rsidRPr="008D74E8">
        <w:rPr>
          <w:rFonts w:ascii="Garamond" w:eastAsia="Times New Roman" w:hAnsi="Garamond" w:cs="Times New Roman"/>
          <w:b/>
          <w:bCs/>
          <w:lang w:eastAsia="it-IT"/>
        </w:rPr>
        <w:t>prima</w:t>
      </w:r>
      <w:r w:rsidRPr="008D74E8">
        <w:rPr>
          <w:rFonts w:ascii="Garamond" w:eastAsia="Times New Roman" w:hAnsi="Garamond" w:cs="Times New Roman"/>
          <w:lang w:eastAsia="it-IT"/>
        </w:rPr>
        <w:t xml:space="preserve"> dell’esplosione;</w:t>
      </w:r>
    </w:p>
    <w:p w:rsidR="00145208" w:rsidRPr="008D74E8" w:rsidRDefault="00145208" w:rsidP="00145208">
      <w:pPr>
        <w:numPr>
          <w:ilvl w:val="0"/>
          <w:numId w:val="1"/>
        </w:numPr>
        <w:spacing w:before="100" w:beforeAutospacing="1" w:after="100" w:afterAutospacing="1" w:line="276" w:lineRule="auto"/>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 xml:space="preserve">vedere, nero su bianco, </w:t>
      </w:r>
      <w:r w:rsidRPr="008D74E8">
        <w:rPr>
          <w:rFonts w:ascii="Garamond" w:eastAsia="Times New Roman" w:hAnsi="Garamond" w:cs="Times New Roman"/>
          <w:b/>
          <w:bCs/>
          <w:lang w:eastAsia="it-IT"/>
        </w:rPr>
        <w:t>come mi muovo nelle relazioni</w:t>
      </w:r>
      <w:r w:rsidRPr="008D74E8">
        <w:rPr>
          <w:rFonts w:ascii="Garamond" w:eastAsia="Times New Roman" w:hAnsi="Garamond" w:cs="Times New Roman"/>
          <w:lang w:eastAsia="it-IT"/>
        </w:rPr>
        <w:t xml:space="preserve"> e dove posso scegliere qualcosa di diverso.</w:t>
      </w:r>
    </w:p>
    <w:p w:rsidR="00145208" w:rsidRPr="008D74E8" w:rsidRDefault="00145208" w:rsidP="00145208">
      <w:pPr>
        <w:spacing w:before="100" w:beforeAutospacing="1" w:after="100" w:afterAutospacing="1" w:line="276" w:lineRule="auto"/>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Non è un compito “scolastico”, ma uno spazio di sincerità con sé stessi. Più è onesto, più è utile.</w:t>
      </w:r>
    </w:p>
    <w:p w:rsidR="00145208" w:rsidRPr="008D74E8" w:rsidRDefault="004A68E0" w:rsidP="00145208">
      <w:pPr>
        <w:rPr>
          <w:rFonts w:ascii="Garamond" w:eastAsia="Times New Roman" w:hAnsi="Garamond" w:cs="Times New Roman"/>
          <w:lang w:eastAsia="it-IT"/>
        </w:rPr>
      </w:pPr>
      <w:r>
        <w:rPr>
          <w:rFonts w:ascii="Garamond" w:eastAsia="Times New Roman" w:hAnsi="Garamond" w:cs="Times New Roman"/>
          <w:noProof/>
          <w:lang w:eastAsia="it-IT"/>
        </w:rPr>
        <w:pict w14:anchorId="585F4F56">
          <v:rect id="_x0000_i1027" alt="" style="width:481.6pt;height:.05pt;mso-width-percent:0;mso-height-percent:0;mso-width-percent:0;mso-height-percent:0" o:hralign="center" o:hrstd="t" o:hr="t" fillcolor="#a0a0a0" stroked="f"/>
        </w:pict>
      </w:r>
    </w:p>
    <w:p w:rsidR="00145208" w:rsidRPr="008D74E8" w:rsidRDefault="00145208" w:rsidP="00145208">
      <w:pPr>
        <w:spacing w:before="100" w:beforeAutospacing="1" w:after="100" w:afterAutospacing="1" w:line="276" w:lineRule="auto"/>
        <w:contextualSpacing/>
        <w:mirrorIndents/>
        <w:outlineLvl w:val="2"/>
        <w:rPr>
          <w:rFonts w:ascii="Garamond" w:eastAsia="Times New Roman" w:hAnsi="Garamond" w:cs="Times New Roman"/>
          <w:b/>
          <w:bCs/>
          <w:sz w:val="27"/>
          <w:szCs w:val="27"/>
          <w:lang w:eastAsia="it-IT"/>
        </w:rPr>
      </w:pPr>
      <w:r w:rsidRPr="008D74E8">
        <w:rPr>
          <w:rFonts w:ascii="Garamond" w:eastAsia="Times New Roman" w:hAnsi="Garamond" w:cs="Times New Roman"/>
          <w:b/>
          <w:bCs/>
          <w:sz w:val="27"/>
          <w:szCs w:val="27"/>
          <w:lang w:eastAsia="it-IT"/>
        </w:rPr>
        <w:t>2. Come usarlo</w:t>
      </w:r>
    </w:p>
    <w:p w:rsidR="00145208" w:rsidRPr="008D74E8" w:rsidRDefault="00145208" w:rsidP="00145208">
      <w:pPr>
        <w:numPr>
          <w:ilvl w:val="0"/>
          <w:numId w:val="2"/>
        </w:num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 xml:space="preserve">Va compilato </w:t>
      </w:r>
      <w:r w:rsidRPr="008D74E8">
        <w:rPr>
          <w:rFonts w:ascii="Garamond" w:eastAsia="Times New Roman" w:hAnsi="Garamond" w:cs="Times New Roman"/>
          <w:b/>
          <w:bCs/>
          <w:lang w:eastAsia="it-IT"/>
        </w:rPr>
        <w:t>dopo</w:t>
      </w:r>
      <w:r w:rsidRPr="008D74E8">
        <w:rPr>
          <w:rFonts w:ascii="Garamond" w:eastAsia="Times New Roman" w:hAnsi="Garamond" w:cs="Times New Roman"/>
          <w:lang w:eastAsia="it-IT"/>
        </w:rPr>
        <w:t xml:space="preserve"> una situazione significativa (litigio, tensione, gelosia, controllo, ma anche momenti positivi).</w:t>
      </w:r>
    </w:p>
    <w:p w:rsidR="00145208" w:rsidRPr="008D74E8" w:rsidRDefault="00145208" w:rsidP="00145208">
      <w:pPr>
        <w:numPr>
          <w:ilvl w:val="0"/>
          <w:numId w:val="2"/>
        </w:num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Non serve scrivere romanzi: poche righe, ma chiare.</w:t>
      </w:r>
    </w:p>
    <w:p w:rsidR="00145208" w:rsidRPr="008D74E8" w:rsidRDefault="00145208" w:rsidP="00145208">
      <w:pPr>
        <w:numPr>
          <w:ilvl w:val="0"/>
          <w:numId w:val="2"/>
        </w:num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 xml:space="preserve">Meglio se viene </w:t>
      </w:r>
      <w:r w:rsidRPr="008D74E8">
        <w:rPr>
          <w:rFonts w:ascii="Garamond" w:eastAsia="Times New Roman" w:hAnsi="Garamond" w:cs="Times New Roman"/>
          <w:b/>
          <w:bCs/>
          <w:lang w:eastAsia="it-IT"/>
        </w:rPr>
        <w:t>portato in gruppo/colloquio</w:t>
      </w:r>
      <w:r w:rsidRPr="008D74E8">
        <w:rPr>
          <w:rFonts w:ascii="Garamond" w:eastAsia="Times New Roman" w:hAnsi="Garamond" w:cs="Times New Roman"/>
          <w:lang w:eastAsia="it-IT"/>
        </w:rPr>
        <w:t xml:space="preserve"> per poterlo leggere insieme e usarlo come base di lavoro.</w:t>
      </w:r>
    </w:p>
    <w:p w:rsidR="00145208" w:rsidRPr="008D74E8" w:rsidRDefault="004A68E0" w:rsidP="00145208">
      <w:pPr>
        <w:rPr>
          <w:rFonts w:ascii="Garamond" w:eastAsia="Times New Roman" w:hAnsi="Garamond" w:cs="Times New Roman"/>
          <w:lang w:eastAsia="it-IT"/>
        </w:rPr>
      </w:pPr>
      <w:r>
        <w:rPr>
          <w:rFonts w:ascii="Garamond" w:eastAsia="Times New Roman" w:hAnsi="Garamond" w:cs="Times New Roman"/>
          <w:noProof/>
          <w:lang w:eastAsia="it-IT"/>
        </w:rPr>
        <w:pict w14:anchorId="775A7EE4">
          <v:rect id="_x0000_i1026" alt="" style="width:481.6pt;height:.05pt;mso-width-percent:0;mso-height-percent:0;mso-width-percent:0;mso-height-percent:0" o:hralign="center" o:hrstd="t" o:hr="t" fillcolor="#a0a0a0" stroked="f"/>
        </w:pict>
      </w:r>
    </w:p>
    <w:p w:rsidR="00145208" w:rsidRPr="008D74E8" w:rsidRDefault="00145208" w:rsidP="00145208">
      <w:pPr>
        <w:spacing w:before="100" w:beforeAutospacing="1" w:after="100" w:afterAutospacing="1"/>
        <w:outlineLvl w:val="2"/>
        <w:rPr>
          <w:rFonts w:ascii="Garamond" w:eastAsia="Times New Roman" w:hAnsi="Garamond" w:cs="Times New Roman"/>
          <w:b/>
          <w:bCs/>
          <w:sz w:val="27"/>
          <w:szCs w:val="27"/>
          <w:lang w:eastAsia="it-IT"/>
        </w:rPr>
      </w:pPr>
      <w:r w:rsidRPr="008D74E8">
        <w:rPr>
          <w:rFonts w:ascii="Garamond" w:eastAsia="Times New Roman" w:hAnsi="Garamond" w:cs="Times New Roman"/>
          <w:b/>
          <w:bCs/>
          <w:sz w:val="27"/>
          <w:szCs w:val="27"/>
          <w:lang w:eastAsia="it-IT"/>
        </w:rPr>
        <w:t xml:space="preserve">3. Modello di pagina </w:t>
      </w:r>
      <w:r>
        <w:rPr>
          <w:rFonts w:ascii="Garamond" w:eastAsia="Times New Roman" w:hAnsi="Garamond" w:cs="Times New Roman"/>
          <w:b/>
          <w:bCs/>
          <w:sz w:val="27"/>
          <w:szCs w:val="27"/>
          <w:lang w:eastAsia="it-IT"/>
        </w:rPr>
        <w:t>-</w:t>
      </w:r>
      <w:r w:rsidRPr="008D74E8">
        <w:rPr>
          <w:rFonts w:ascii="Garamond" w:eastAsia="Times New Roman" w:hAnsi="Garamond" w:cs="Times New Roman"/>
          <w:b/>
          <w:bCs/>
          <w:sz w:val="27"/>
          <w:szCs w:val="27"/>
          <w:lang w:eastAsia="it-IT"/>
        </w:rPr>
        <w:t xml:space="preserve"> Diario delle emozioni (da ripetere)</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Puoi impaginarlo così, una pagina per ogni episodio/giorno:</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DIARIO DELLE EMOZIONI – EPISODIO N. ___</w:t>
      </w:r>
    </w:p>
    <w:p w:rsidR="00145208" w:rsidRPr="008D74E8" w:rsidRDefault="00145208" w:rsidP="00145208">
      <w:pPr>
        <w:spacing w:before="100" w:beforeAutospacing="1" w:after="100" w:afterAutospacing="1"/>
        <w:rPr>
          <w:rFonts w:ascii="Garamond" w:eastAsia="Times New Roman" w:hAnsi="Garamond" w:cs="Times New Roman"/>
          <w:sz w:val="22"/>
          <w:lang w:eastAsia="it-IT"/>
        </w:rPr>
      </w:pPr>
      <w:r w:rsidRPr="008D74E8">
        <w:rPr>
          <w:rFonts w:ascii="Garamond" w:eastAsia="Times New Roman" w:hAnsi="Garamond" w:cs="Times New Roman"/>
          <w:b/>
          <w:bCs/>
          <w:sz w:val="22"/>
          <w:lang w:eastAsia="it-IT"/>
        </w:rPr>
        <w:t>Data:</w:t>
      </w:r>
      <w:r w:rsidRPr="008D74E8">
        <w:rPr>
          <w:rFonts w:ascii="Garamond" w:eastAsia="Times New Roman" w:hAnsi="Garamond" w:cs="Times New Roman"/>
          <w:sz w:val="22"/>
          <w:lang w:eastAsia="it-IT"/>
        </w:rPr>
        <w:t xml:space="preserve"> ___________________ </w:t>
      </w:r>
      <w:r w:rsidRPr="008D74E8">
        <w:rPr>
          <w:rFonts w:ascii="Garamond" w:eastAsia="Times New Roman" w:hAnsi="Garamond" w:cs="Times New Roman"/>
          <w:b/>
          <w:bCs/>
          <w:sz w:val="22"/>
          <w:lang w:eastAsia="it-IT"/>
        </w:rPr>
        <w:t>Ora indicativa:</w:t>
      </w:r>
      <w:r w:rsidRPr="008D74E8">
        <w:rPr>
          <w:rFonts w:ascii="Garamond" w:eastAsia="Times New Roman" w:hAnsi="Garamond" w:cs="Times New Roman"/>
          <w:sz w:val="22"/>
          <w:lang w:eastAsia="it-IT"/>
        </w:rPr>
        <w:t xml:space="preserve"> _______________</w:t>
      </w:r>
    </w:p>
    <w:p w:rsidR="00145208" w:rsidRDefault="00145208" w:rsidP="00145208">
      <w:pPr>
        <w:spacing w:before="100" w:beforeAutospacing="1" w:after="100" w:afterAutospacing="1"/>
        <w:contextualSpacing/>
        <w:mirrorIndents/>
        <w:jc w:val="both"/>
        <w:rPr>
          <w:rFonts w:ascii="Garamond" w:eastAsia="Times New Roman" w:hAnsi="Garamond" w:cs="Times New Roman"/>
          <w:b/>
          <w:bCs/>
          <w:lang w:eastAsia="it-IT"/>
        </w:rPr>
      </w:pPr>
      <w:r w:rsidRPr="008D74E8">
        <w:rPr>
          <w:rFonts w:ascii="Garamond" w:eastAsia="Times New Roman" w:hAnsi="Garamond" w:cs="Times New Roman"/>
          <w:b/>
          <w:bCs/>
          <w:lang w:eastAsia="it-IT"/>
        </w:rPr>
        <w:t>1. Che cosa è successo (i fatti, senza commento)</w:t>
      </w:r>
    </w:p>
    <w:p w:rsidR="00145208" w:rsidRPr="008D74E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Scrivi in poche righe cosa è accaduto, come se lo stessi raccontando a qualcuno che non c’era.</w:t>
      </w:r>
    </w:p>
    <w:p w:rsidR="00145208" w:rsidRDefault="00145208" w:rsidP="00145208">
      <w:pPr>
        <w:spacing w:before="100" w:beforeAutospacing="1" w:after="100" w:afterAutospacing="1"/>
        <w:contextualSpacing/>
        <w:mirrorIndents/>
        <w:rPr>
          <w:rFonts w:ascii="Garamond" w:eastAsia="Times New Roman" w:hAnsi="Garamond" w:cs="Times New Roman"/>
          <w:lang w:eastAsia="it-IT"/>
        </w:rPr>
      </w:pP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Esempio di guida:</w:t>
      </w: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“Dove eri. Con chi. Che cosa ha detto/fatto l’altra persona. Che cosa hai detto/fatto tu.”</w:t>
      </w: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Spazio per scrivere:</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2. Che cosa ho provato – prima / durante / dopo</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Metti una X sulle emozioni che riconosci e aggiungi parole tue se serve.</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Prima dell’esplosione / discussione</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Ansia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Irritazione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Gelosia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Paura di perderla</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Vergogna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Rabbia bassa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Tristezza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Altro: ___________</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lastRenderedPageBreak/>
        <w:t>Durante</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Rabbia forte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Odio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Panico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Vuoto / distacco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Vergogna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Umiliazione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Confusione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Altro: _________</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Dopo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Senso di colpa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Vergogna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Sollievo momentaneo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Tristezza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Vuoto </w:t>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“Non mi riconosco”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Altro: _____________________________</w:t>
      </w:r>
    </w:p>
    <w:p w:rsidR="00145208" w:rsidRDefault="00145208" w:rsidP="00145208">
      <w:pPr>
        <w:spacing w:before="100" w:beforeAutospacing="1" w:after="100" w:afterAutospacing="1"/>
        <w:rPr>
          <w:rFonts w:ascii="Garamond" w:eastAsia="Times New Roman" w:hAnsi="Garamond" w:cs="Times New Roman"/>
          <w:lang w:eastAsia="it-IT"/>
        </w:rPr>
      </w:pPr>
    </w:p>
    <w:p w:rsidR="00145208" w:rsidRDefault="00145208" w:rsidP="00145208">
      <w:pPr>
        <w:spacing w:before="100" w:beforeAutospacing="1" w:after="100" w:afterAutospacing="1"/>
        <w:rPr>
          <w:rFonts w:ascii="Garamond" w:eastAsia="Times New Roman" w:hAnsi="Garamond" w:cs="Times New Roman"/>
          <w:lang w:eastAsia="it-IT"/>
        </w:rPr>
      </w:pP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Puoi aggiungere con parole tue:</w:t>
      </w:r>
    </w:p>
    <w:p w:rsidR="00145208" w:rsidRPr="008D74E8" w:rsidRDefault="00145208" w:rsidP="00145208">
      <w:pPr>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“Se dovessi descrivere con una parola come stavo, direi che mi sentivo…”</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3. Che cosa sentiva il mio corpo</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Segna dove sentivi maggiormente la tensione e come si manifestava.</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Testa (mal di testa, pressione, confusione)</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Viso (calore, rossore, mascella serrata)</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Petto (oppressione, cuore accelerato)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Stomaco (nodo, nausea, vuoto)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Mani (stringevo i pugni, tremore)</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Gambe (irrequietezza, bisogno di muovermi)</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Descrivi con parole tue:</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4. Che cosa mi dicevo in testa (pensieri automatici)</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Scrivi le frasi che ti sei detto in quel momento, anche se ti sembrano esagerate o “brutte”.</w:t>
      </w:r>
    </w:p>
    <w:p w:rsidR="00145208" w:rsidRPr="008D74E8" w:rsidRDefault="00145208" w:rsidP="00145208">
      <w:pPr>
        <w:spacing w:beforeAutospacing="1" w:afterAutospacing="1"/>
        <w:rPr>
          <w:rFonts w:ascii="Garamond" w:eastAsia="Times New Roman" w:hAnsi="Garamond" w:cs="Times New Roman"/>
          <w:lang w:eastAsia="it-IT"/>
        </w:rPr>
      </w:pPr>
      <w:r w:rsidRPr="008D74E8">
        <w:rPr>
          <w:rFonts w:ascii="Garamond" w:eastAsia="Times New Roman" w:hAnsi="Garamond" w:cs="Times New Roman"/>
          <w:lang w:eastAsia="it-IT"/>
        </w:rPr>
        <w:t>Esempi di guida:</w:t>
      </w:r>
      <w:r w:rsidRPr="008D74E8">
        <w:rPr>
          <w:rFonts w:ascii="Garamond" w:eastAsia="Times New Roman" w:hAnsi="Garamond" w:cs="Times New Roman"/>
          <w:lang w:eastAsia="it-IT"/>
        </w:rPr>
        <w:br/>
        <w:t>“Non posso sopportarlo.”</w:t>
      </w:r>
      <w:r w:rsidRPr="008D74E8">
        <w:rPr>
          <w:rFonts w:ascii="Garamond" w:eastAsia="Times New Roman" w:hAnsi="Garamond" w:cs="Times New Roman"/>
          <w:lang w:eastAsia="it-IT"/>
        </w:rPr>
        <w:br/>
        <w:t>“Adesso mi sta mancando di rispetto.”</w:t>
      </w:r>
      <w:r w:rsidRPr="008D74E8">
        <w:rPr>
          <w:rFonts w:ascii="Garamond" w:eastAsia="Times New Roman" w:hAnsi="Garamond" w:cs="Times New Roman"/>
          <w:lang w:eastAsia="it-IT"/>
        </w:rPr>
        <w:br/>
        <w:t>“Se fa così vuol dire che non gliene frega niente di me.”</w:t>
      </w:r>
      <w:r w:rsidRPr="008D74E8">
        <w:rPr>
          <w:rFonts w:ascii="Garamond" w:eastAsia="Times New Roman" w:hAnsi="Garamond" w:cs="Times New Roman"/>
          <w:lang w:eastAsia="it-IT"/>
        </w:rPr>
        <w:br/>
        <w:t>“Mi sta prendendo in giro.”</w:t>
      </w:r>
      <w:r w:rsidRPr="008D74E8">
        <w:rPr>
          <w:rFonts w:ascii="Garamond" w:eastAsia="Times New Roman" w:hAnsi="Garamond" w:cs="Times New Roman"/>
          <w:lang w:eastAsia="it-IT"/>
        </w:rPr>
        <w:br/>
        <w:t>“Devo farle capire chi comanda.”</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lastRenderedPageBreak/>
        <w:t>Spazio per scrivere:</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5. Che cosa ho fatto (comportamenti)</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Segna cosa hai fatto in concreto:</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Ho alzato la voce</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Ho insultato / umiliato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Ho afferrato / spinto / bloccato</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Ho rotto oggetti</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Ho controllato il telefono / i social</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Ho minacciato (lei, me stesso, altri)</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Sono andato via sbattendo la porta</w:t>
      </w:r>
      <w:r w:rsidRPr="008D74E8">
        <w:rPr>
          <w:rFonts w:ascii="Garamond" w:eastAsia="Times New Roman" w:hAnsi="Garamond" w:cs="Times New Roman"/>
          <w:lang w:eastAsia="it-IT"/>
        </w:rPr>
        <w:br/>
      </w:r>
      <w:r w:rsidRPr="008D74E8">
        <w:rPr>
          <w:rFonts w:ascii="Segoe UI Symbol" w:eastAsia="Times New Roman" w:hAnsi="Segoe UI Symbol" w:cs="Segoe UI Symbol"/>
          <w:lang w:eastAsia="it-IT"/>
        </w:rPr>
        <w:t>☐</w:t>
      </w:r>
      <w:r w:rsidRPr="008D74E8">
        <w:rPr>
          <w:rFonts w:ascii="Garamond" w:eastAsia="Times New Roman" w:hAnsi="Garamond" w:cs="Times New Roman"/>
          <w:lang w:eastAsia="it-IT"/>
        </w:rPr>
        <w:t xml:space="preserve"> Altro: _____________________________________</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Descrivi in due righe la scena dal “di fuori”:</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6. Se tornassi indietro: che cosa avrei potuto fare in modo diverso</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 xml:space="preserve">Qui non serve giudicarti, ma immaginare </w:t>
      </w:r>
      <w:r w:rsidRPr="008D74E8">
        <w:rPr>
          <w:rFonts w:ascii="Garamond" w:eastAsia="Times New Roman" w:hAnsi="Garamond" w:cs="Times New Roman"/>
          <w:b/>
          <w:bCs/>
          <w:lang w:eastAsia="it-IT"/>
        </w:rPr>
        <w:t>una alternativa concreta</w:t>
      </w:r>
      <w:r w:rsidRPr="008D74E8">
        <w:rPr>
          <w:rFonts w:ascii="Garamond" w:eastAsia="Times New Roman" w:hAnsi="Garamond" w:cs="Times New Roman"/>
          <w:lang w:eastAsia="it-IT"/>
        </w:rPr>
        <w:t>, anche piccola.</w:t>
      </w:r>
    </w:p>
    <w:p w:rsidR="00145208" w:rsidRPr="008D74E8" w:rsidRDefault="00145208" w:rsidP="00145208">
      <w:pPr>
        <w:spacing w:beforeAutospacing="1" w:afterAutospacing="1"/>
        <w:rPr>
          <w:rFonts w:ascii="Garamond" w:eastAsia="Times New Roman" w:hAnsi="Garamond" w:cs="Times New Roman"/>
          <w:lang w:eastAsia="it-IT"/>
        </w:rPr>
      </w:pPr>
      <w:r w:rsidRPr="008D74E8">
        <w:rPr>
          <w:rFonts w:ascii="Garamond" w:eastAsia="Times New Roman" w:hAnsi="Garamond" w:cs="Times New Roman"/>
          <w:lang w:eastAsia="it-IT"/>
        </w:rPr>
        <w:t>Esempi di guida:</w:t>
      </w:r>
      <w:r w:rsidRPr="008D74E8">
        <w:rPr>
          <w:rFonts w:ascii="Garamond" w:eastAsia="Times New Roman" w:hAnsi="Garamond" w:cs="Times New Roman"/>
          <w:lang w:eastAsia="it-IT"/>
        </w:rPr>
        <w:br/>
        <w:t xml:space="preserve">– “Invece di urlare avrei potuto dire ‘ne parliamo </w:t>
      </w:r>
      <w:proofErr w:type="spellStart"/>
      <w:r w:rsidRPr="008D74E8">
        <w:rPr>
          <w:rFonts w:ascii="Garamond" w:eastAsia="Times New Roman" w:hAnsi="Garamond" w:cs="Times New Roman"/>
          <w:lang w:eastAsia="it-IT"/>
        </w:rPr>
        <w:t>dopo’</w:t>
      </w:r>
      <w:proofErr w:type="spellEnd"/>
      <w:r w:rsidRPr="008D74E8">
        <w:rPr>
          <w:rFonts w:ascii="Garamond" w:eastAsia="Times New Roman" w:hAnsi="Garamond" w:cs="Times New Roman"/>
          <w:lang w:eastAsia="it-IT"/>
        </w:rPr>
        <w:t xml:space="preserve"> e uscire di casa 5 minuti.”</w:t>
      </w:r>
      <w:r w:rsidRPr="008D74E8">
        <w:rPr>
          <w:rFonts w:ascii="Garamond" w:eastAsia="Times New Roman" w:hAnsi="Garamond" w:cs="Times New Roman"/>
          <w:lang w:eastAsia="it-IT"/>
        </w:rPr>
        <w:br/>
        <w:t>– “Avrei potuto dire che ero geloso senza controllare il telefono.”</w:t>
      </w:r>
      <w:r w:rsidRPr="008D74E8">
        <w:rPr>
          <w:rFonts w:ascii="Garamond" w:eastAsia="Times New Roman" w:hAnsi="Garamond" w:cs="Times New Roman"/>
          <w:lang w:eastAsia="it-IT"/>
        </w:rPr>
        <w:br/>
        <w:t>– “Avrei potuto riconoscere che ero in rosso e farmi una pausa.”</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Spazio per scrivere:</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7. Che cosa imparo da questo episodio</w:t>
      </w:r>
    </w:p>
    <w:p w:rsidR="00145208" w:rsidRDefault="00145208" w:rsidP="00145208">
      <w:pPr>
        <w:numPr>
          <w:ilvl w:val="0"/>
          <w:numId w:val="3"/>
        </w:num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Una frase che riassume la lezione che porto a casa:</w:t>
      </w:r>
    </w:p>
    <w:p w:rsidR="00145208" w:rsidRPr="008B1F0B"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B1F0B">
        <w:rPr>
          <w:rFonts w:ascii="Garamond" w:eastAsia="Times New Roman" w:hAnsi="Garamond" w:cs="Times New Roman"/>
          <w:lang w:eastAsia="it-IT"/>
        </w:rPr>
        <w:t>“Ho capito che, quando succede ____________, io tendo a ____________, e per non arrivare alla violenza posso provare a ____________.”</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Spazio:</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145208" w:rsidRPr="008D74E8" w:rsidRDefault="00145208" w:rsidP="00145208">
      <w:pPr>
        <w:contextualSpacing/>
        <w:mirrorIndents/>
        <w:rPr>
          <w:rFonts w:ascii="Garamond" w:eastAsia="Times New Roman" w:hAnsi="Garamond" w:cs="Times New Roman"/>
          <w:lang w:eastAsia="it-IT"/>
        </w:rPr>
      </w:pPr>
    </w:p>
    <w:p w:rsidR="00145208" w:rsidRPr="008D74E8" w:rsidRDefault="00145208" w:rsidP="00145208">
      <w:pPr>
        <w:spacing w:before="100" w:beforeAutospacing="1" w:after="100" w:afterAutospacing="1"/>
        <w:contextualSpacing/>
        <w:mirrorIndents/>
        <w:outlineLvl w:val="2"/>
        <w:rPr>
          <w:rFonts w:ascii="Garamond" w:eastAsia="Times New Roman" w:hAnsi="Garamond" w:cs="Times New Roman"/>
          <w:b/>
          <w:bCs/>
          <w:sz w:val="27"/>
          <w:szCs w:val="27"/>
          <w:lang w:eastAsia="it-IT"/>
        </w:rPr>
      </w:pPr>
      <w:bookmarkStart w:id="0" w:name="_GoBack"/>
      <w:bookmarkEnd w:id="0"/>
      <w:r w:rsidRPr="008D74E8">
        <w:rPr>
          <w:rFonts w:ascii="Garamond" w:eastAsia="Times New Roman" w:hAnsi="Garamond" w:cs="Times New Roman"/>
          <w:b/>
          <w:bCs/>
          <w:sz w:val="27"/>
          <w:szCs w:val="27"/>
          <w:lang w:eastAsia="it-IT"/>
        </w:rPr>
        <w:lastRenderedPageBreak/>
        <w:t>4. Esempio di pagina compilata (puoi inserirne 1–2 nel libro)</w:t>
      </w: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p>
    <w:p w:rsidR="00145208" w:rsidRPr="008D74E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 xml:space="preserve">Puoi anche mostrare una versione </w:t>
      </w:r>
      <w:r w:rsidRPr="008D74E8">
        <w:rPr>
          <w:rFonts w:ascii="Garamond" w:eastAsia="Times New Roman" w:hAnsi="Garamond" w:cs="Times New Roman"/>
          <w:b/>
          <w:bCs/>
          <w:lang w:eastAsia="it-IT"/>
        </w:rPr>
        <w:t>già compilata</w:t>
      </w:r>
      <w:r w:rsidRPr="008D74E8">
        <w:rPr>
          <w:rFonts w:ascii="Garamond" w:eastAsia="Times New Roman" w:hAnsi="Garamond" w:cs="Times New Roman"/>
          <w:lang w:eastAsia="it-IT"/>
        </w:rPr>
        <w:t xml:space="preserve"> (ovviamente inventata), così l’utente vede come usarla. Te ne faccio una, che puoi copiare/riadattare:</w:t>
      </w:r>
    </w:p>
    <w:p w:rsidR="00145208" w:rsidRPr="008D74E8" w:rsidRDefault="004A68E0" w:rsidP="00145208">
      <w:pPr>
        <w:rPr>
          <w:rFonts w:ascii="Garamond" w:eastAsia="Times New Roman" w:hAnsi="Garamond" w:cs="Times New Roman"/>
          <w:lang w:eastAsia="it-IT"/>
        </w:rPr>
      </w:pPr>
      <w:r>
        <w:rPr>
          <w:rFonts w:ascii="Garamond" w:eastAsia="Times New Roman" w:hAnsi="Garamond" w:cs="Times New Roman"/>
          <w:noProof/>
          <w:lang w:eastAsia="it-IT"/>
        </w:rPr>
        <w:pict w14:anchorId="732CC182">
          <v:rect id="_x0000_i1025" alt="" style="width:481.6pt;height:.05pt;mso-width-percent:0;mso-height-percent:0;mso-width-percent:0;mso-height-percent:0" o:hralign="center" o:hrstd="t" o:hr="t" fillcolor="#a0a0a0" stroked="f"/>
        </w:pic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DIARIO DELLE EMOZIONI – EPISODIO N. 3</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Data:</w:t>
      </w:r>
      <w:r w:rsidRPr="008D74E8">
        <w:rPr>
          <w:rFonts w:ascii="Garamond" w:eastAsia="Times New Roman" w:hAnsi="Garamond" w:cs="Times New Roman"/>
          <w:lang w:eastAsia="it-IT"/>
        </w:rPr>
        <w:t xml:space="preserve"> 15/10/20__ </w:t>
      </w:r>
      <w:r w:rsidRPr="008D74E8">
        <w:rPr>
          <w:rFonts w:ascii="Garamond" w:eastAsia="Times New Roman" w:hAnsi="Garamond" w:cs="Times New Roman"/>
          <w:b/>
          <w:bCs/>
          <w:lang w:eastAsia="it-IT"/>
        </w:rPr>
        <w:t>Ora indicativa:</w:t>
      </w:r>
      <w:r w:rsidRPr="008D74E8">
        <w:rPr>
          <w:rFonts w:ascii="Garamond" w:eastAsia="Times New Roman" w:hAnsi="Garamond" w:cs="Times New Roman"/>
          <w:lang w:eastAsia="it-IT"/>
        </w:rPr>
        <w:t xml:space="preserve"> sera, verso le 21.30</w:t>
      </w:r>
    </w:p>
    <w:p w:rsidR="00145208" w:rsidRDefault="00145208" w:rsidP="00145208">
      <w:pPr>
        <w:spacing w:before="100" w:beforeAutospacing="1" w:after="100" w:afterAutospacing="1"/>
        <w:contextualSpacing/>
        <w:mirrorIndents/>
        <w:rPr>
          <w:rFonts w:ascii="Garamond" w:eastAsia="Times New Roman" w:hAnsi="Garamond" w:cs="Times New Roman"/>
          <w:b/>
          <w:bCs/>
          <w:lang w:eastAsia="it-IT"/>
        </w:rPr>
      </w:pPr>
      <w:r w:rsidRPr="008D74E8">
        <w:rPr>
          <w:rFonts w:ascii="Garamond" w:eastAsia="Times New Roman" w:hAnsi="Garamond" w:cs="Times New Roman"/>
          <w:b/>
          <w:bCs/>
          <w:lang w:eastAsia="it-IT"/>
        </w:rPr>
        <w:t>1. Che cosa è successo</w:t>
      </w: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br/>
        <w:t xml:space="preserve">Ero in salotto, lei stava </w:t>
      </w:r>
      <w:proofErr w:type="spellStart"/>
      <w:r w:rsidRPr="008D74E8">
        <w:rPr>
          <w:rFonts w:ascii="Garamond" w:eastAsia="Times New Roman" w:hAnsi="Garamond" w:cs="Times New Roman"/>
          <w:lang w:eastAsia="it-IT"/>
        </w:rPr>
        <w:t>messaggiando</w:t>
      </w:r>
      <w:proofErr w:type="spellEnd"/>
      <w:r w:rsidRPr="008D74E8">
        <w:rPr>
          <w:rFonts w:ascii="Garamond" w:eastAsia="Times New Roman" w:hAnsi="Garamond" w:cs="Times New Roman"/>
          <w:lang w:eastAsia="it-IT"/>
        </w:rPr>
        <w:t xml:space="preserve"> sul divano. Rideva guardando il telefono. Le ho chiesto con chi stesse parlando, ha risposto “con un’amica del lavoro, non ti preoccupare”. Ho insistito, lei ha detto che era stufa di dover giustificare ogni messaggio. Io mi sono alzato, le ho chiesto di darmi il telefono. Quando ha detto di no, le ho afferrato il polso e ho cercato di toglierglielo dalla mano. Ha urlato, io ho urlato più forte.</w:t>
      </w:r>
    </w:p>
    <w:p w:rsidR="00145208" w:rsidRPr="008D74E8" w:rsidRDefault="00145208" w:rsidP="00145208">
      <w:pPr>
        <w:spacing w:before="100" w:beforeAutospacing="1" w:after="100" w:afterAutospacing="1"/>
        <w:contextualSpacing/>
        <w:mirrorIndents/>
        <w:jc w:val="both"/>
        <w:rPr>
          <w:rFonts w:ascii="Garamond" w:eastAsia="Times New Roman" w:hAnsi="Garamond" w:cs="Times New Roman"/>
          <w:lang w:eastAsia="it-IT"/>
        </w:rPr>
      </w:pP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2. Che cosa ho provato – prima / durante / dopo</w:t>
      </w:r>
    </w:p>
    <w:p w:rsidR="00145208" w:rsidRPr="008D74E8" w:rsidRDefault="00145208" w:rsidP="00145208">
      <w:p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Prima:</w:t>
      </w:r>
      <w:r w:rsidRPr="008D74E8">
        <w:rPr>
          <w:rFonts w:ascii="Garamond" w:eastAsia="Times New Roman" w:hAnsi="Garamond" w:cs="Times New Roman"/>
          <w:lang w:eastAsia="it-IT"/>
        </w:rPr>
        <w:br/>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Ansia </w:t>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Gelosia </w:t>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Paura di perderla</w:t>
      </w:r>
    </w:p>
    <w:p w:rsidR="00145208" w:rsidRPr="008D74E8" w:rsidRDefault="00145208" w:rsidP="00145208">
      <w:p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Durante:</w:t>
      </w:r>
      <w:r w:rsidRPr="008D74E8">
        <w:rPr>
          <w:rFonts w:ascii="Garamond" w:eastAsia="Times New Roman" w:hAnsi="Garamond" w:cs="Times New Roman"/>
          <w:lang w:eastAsia="it-IT"/>
        </w:rPr>
        <w:br/>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Rabbia forte </w:t>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Vuoto / distacco </w:t>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Odio (per alcuni secondi)</w:t>
      </w:r>
    </w:p>
    <w:p w:rsidR="00145208" w:rsidRPr="008D74E8" w:rsidRDefault="00145208" w:rsidP="00145208">
      <w:pPr>
        <w:spacing w:before="100" w:beforeAutospacing="1" w:after="100" w:afterAutospacing="1" w:line="276" w:lineRule="auto"/>
        <w:contextualSpacing/>
        <w:mirrorIndents/>
        <w:rPr>
          <w:rFonts w:ascii="Garamond" w:eastAsia="Times New Roman" w:hAnsi="Garamond" w:cs="Times New Roman"/>
          <w:lang w:eastAsia="it-IT"/>
        </w:rPr>
      </w:pPr>
      <w:r w:rsidRPr="008D74E8">
        <w:rPr>
          <w:rFonts w:ascii="Garamond" w:eastAsia="Times New Roman" w:hAnsi="Garamond" w:cs="Times New Roman"/>
          <w:lang w:eastAsia="it-IT"/>
        </w:rPr>
        <w:t>Dopo:</w:t>
      </w:r>
      <w:r w:rsidRPr="008D74E8">
        <w:rPr>
          <w:rFonts w:ascii="Garamond" w:eastAsia="Times New Roman" w:hAnsi="Garamond" w:cs="Times New Roman"/>
          <w:lang w:eastAsia="it-IT"/>
        </w:rPr>
        <w:br/>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Senso di colpa </w:t>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Vergogna </w:t>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“Non mi riconosco”</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lang w:eastAsia="it-IT"/>
        </w:rPr>
        <w:t>Mi sentivo: tradito, ridicolizzato, come se fossi l’ultimo a sapere le cose.</w:t>
      </w:r>
    </w:p>
    <w:p w:rsidR="00145208" w:rsidRDefault="00145208" w:rsidP="00145208">
      <w:pPr>
        <w:spacing w:before="100" w:beforeAutospacing="1" w:after="100" w:afterAutospacing="1"/>
        <w:contextualSpacing/>
        <w:mirrorIndents/>
        <w:jc w:val="both"/>
        <w:rPr>
          <w:rFonts w:ascii="Garamond" w:eastAsia="Times New Roman" w:hAnsi="Garamond" w:cs="Times New Roman"/>
          <w:b/>
          <w:bCs/>
          <w:lang w:eastAsia="it-IT"/>
        </w:rPr>
      </w:pPr>
      <w:r w:rsidRPr="008D74E8">
        <w:rPr>
          <w:rFonts w:ascii="Garamond" w:eastAsia="Times New Roman" w:hAnsi="Garamond" w:cs="Times New Roman"/>
          <w:b/>
          <w:bCs/>
          <w:lang w:eastAsia="it-IT"/>
        </w:rPr>
        <w:t>3. Che cosa sentiva il mio corpo</w:t>
      </w: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Petto molto chiuso, cuore forte, respiravo corto. Le mani sudate e strette a pugno. Avevo caldo in viso, come se mi bruciasse.</w:t>
      </w:r>
    </w:p>
    <w:p w:rsidR="00145208" w:rsidRPr="008D74E8" w:rsidRDefault="00145208" w:rsidP="00145208">
      <w:pPr>
        <w:spacing w:before="100" w:beforeAutospacing="1" w:after="100" w:afterAutospacing="1"/>
        <w:contextualSpacing/>
        <w:mirrorIndents/>
        <w:jc w:val="both"/>
        <w:rPr>
          <w:rFonts w:ascii="Garamond" w:eastAsia="Times New Roman" w:hAnsi="Garamond" w:cs="Times New Roman"/>
          <w:lang w:eastAsia="it-IT"/>
        </w:rPr>
      </w:pPr>
    </w:p>
    <w:p w:rsidR="0014520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b/>
          <w:bCs/>
          <w:lang w:eastAsia="it-IT"/>
        </w:rPr>
        <w:t>4. Che cosa mi dicevo in testa</w:t>
      </w:r>
      <w:r w:rsidRPr="008D74E8">
        <w:rPr>
          <w:rFonts w:ascii="Garamond" w:eastAsia="Times New Roman" w:hAnsi="Garamond" w:cs="Times New Roman"/>
          <w:lang w:eastAsia="it-IT"/>
        </w:rPr>
        <w:br/>
        <w:t>“Ecco, si sente con qualcun altro.”</w:t>
      </w:r>
      <w:r w:rsidRPr="008D74E8">
        <w:rPr>
          <w:rFonts w:ascii="Garamond" w:eastAsia="Times New Roman" w:hAnsi="Garamond" w:cs="Times New Roman"/>
          <w:lang w:eastAsia="it-IT"/>
        </w:rPr>
        <w:br/>
        <w:t>“Si prende gioco di me.”</w:t>
      </w:r>
      <w:r w:rsidRPr="008D74E8">
        <w:rPr>
          <w:rFonts w:ascii="Garamond" w:eastAsia="Times New Roman" w:hAnsi="Garamond" w:cs="Times New Roman"/>
          <w:lang w:eastAsia="it-IT"/>
        </w:rPr>
        <w:br/>
        <w:t>“Io non sono uno da prendere in giro.”</w:t>
      </w:r>
      <w:r w:rsidRPr="008D74E8">
        <w:rPr>
          <w:rFonts w:ascii="Garamond" w:eastAsia="Times New Roman" w:hAnsi="Garamond" w:cs="Times New Roman"/>
          <w:lang w:eastAsia="it-IT"/>
        </w:rPr>
        <w:br/>
        <w:t>“Se non mi fa vedere il telefono vuol dire che ha qualcosa da nascondere.”</w:t>
      </w:r>
    </w:p>
    <w:p w:rsidR="00145208" w:rsidRDefault="00145208" w:rsidP="00145208">
      <w:pPr>
        <w:spacing w:before="100" w:beforeAutospacing="1" w:after="100" w:afterAutospacing="1"/>
        <w:contextualSpacing/>
        <w:mirrorIndents/>
        <w:rPr>
          <w:rFonts w:ascii="Garamond" w:eastAsia="Times New Roman" w:hAnsi="Garamond" w:cs="Times New Roman"/>
          <w:lang w:eastAsia="it-IT"/>
        </w:rPr>
      </w:pP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Garamond" w:eastAsia="Times New Roman" w:hAnsi="Garamond" w:cs="Times New Roman"/>
          <w:b/>
          <w:bCs/>
          <w:lang w:eastAsia="it-IT"/>
        </w:rPr>
        <w:t>5. Che cosa ho fatto (comportamenti)</w:t>
      </w:r>
    </w:p>
    <w:p w:rsidR="00145208" w:rsidRPr="008D74E8" w:rsidRDefault="00145208" w:rsidP="00145208">
      <w:pPr>
        <w:spacing w:before="100" w:beforeAutospacing="1" w:after="100" w:afterAutospacing="1"/>
        <w:rPr>
          <w:rFonts w:ascii="Garamond" w:eastAsia="Times New Roman" w:hAnsi="Garamond" w:cs="Times New Roman"/>
          <w:lang w:eastAsia="it-IT"/>
        </w:rPr>
      </w:pP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Ho alzato la voce</w:t>
      </w:r>
      <w:r w:rsidRPr="008D74E8">
        <w:rPr>
          <w:rFonts w:ascii="Garamond" w:eastAsia="Times New Roman" w:hAnsi="Garamond" w:cs="Times New Roman"/>
          <w:lang w:eastAsia="it-IT"/>
        </w:rPr>
        <w:br/>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Ho insultato / umiliato</w:t>
      </w:r>
      <w:r w:rsidRPr="008D74E8">
        <w:rPr>
          <w:rFonts w:ascii="Garamond" w:eastAsia="Times New Roman" w:hAnsi="Garamond" w:cs="Times New Roman"/>
          <w:lang w:eastAsia="it-IT"/>
        </w:rPr>
        <w:br/>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Ho afferrato / bloccato</w:t>
      </w:r>
      <w:r w:rsidRPr="008D74E8">
        <w:rPr>
          <w:rFonts w:ascii="Garamond" w:eastAsia="Times New Roman" w:hAnsi="Garamond" w:cs="Times New Roman"/>
          <w:lang w:eastAsia="it-IT"/>
        </w:rPr>
        <w:br/>
      </w:r>
      <w:r w:rsidRPr="008D74E8">
        <w:rPr>
          <w:rFonts w:ascii="Apple Color Emoji" w:eastAsia="Times New Roman" w:hAnsi="Apple Color Emoji" w:cs="Apple Color Emoji"/>
          <w:lang w:eastAsia="it-IT"/>
        </w:rPr>
        <w:t>☑</w:t>
      </w:r>
      <w:r w:rsidRPr="008D74E8">
        <w:rPr>
          <w:rFonts w:ascii="Garamond" w:eastAsia="Times New Roman" w:hAnsi="Garamond" w:cs="Times New Roman"/>
          <w:lang w:eastAsia="it-IT"/>
        </w:rPr>
        <w:t xml:space="preserve"> Ho controllato il telefono / tentato di prenderlo</w:t>
      </w: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lang w:eastAsia="it-IT"/>
        </w:rPr>
        <w:t>Descrizione:</w:t>
      </w:r>
      <w:r w:rsidRPr="008D74E8">
        <w:rPr>
          <w:rFonts w:ascii="Garamond" w:eastAsia="Times New Roman" w:hAnsi="Garamond" w:cs="Times New Roman"/>
          <w:lang w:eastAsia="it-IT"/>
        </w:rPr>
        <w:br/>
        <w:t>Mi sono alzato di scatto, le ho afferrato il polso con forza, ho cercato di staccarle il telefono dalla mano mentre le urlavo “adesso me lo fai vedere, non sono scemo”.</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p>
    <w:p w:rsidR="00145208" w:rsidRDefault="00145208" w:rsidP="00145208">
      <w:pPr>
        <w:spacing w:before="100" w:beforeAutospacing="1" w:after="100" w:afterAutospacing="1"/>
        <w:contextualSpacing/>
        <w:mirrorIndents/>
        <w:jc w:val="both"/>
        <w:rPr>
          <w:rFonts w:ascii="Garamond" w:eastAsia="Times New Roman" w:hAnsi="Garamond" w:cs="Times New Roman"/>
          <w:lang w:eastAsia="it-IT"/>
        </w:rPr>
      </w:pPr>
      <w:r w:rsidRPr="008D74E8">
        <w:rPr>
          <w:rFonts w:ascii="Garamond" w:eastAsia="Times New Roman" w:hAnsi="Garamond" w:cs="Times New Roman"/>
          <w:b/>
          <w:bCs/>
          <w:lang w:eastAsia="it-IT"/>
        </w:rPr>
        <w:lastRenderedPageBreak/>
        <w:t>6. Se tornassi indietro: che cosa avrei potuto fare in modo diverso</w:t>
      </w:r>
      <w:r w:rsidRPr="008D74E8">
        <w:rPr>
          <w:rFonts w:ascii="Garamond" w:eastAsia="Times New Roman" w:hAnsi="Garamond" w:cs="Times New Roman"/>
          <w:lang w:eastAsia="it-IT"/>
        </w:rPr>
        <w:br/>
        <w:t>Avrei potuto dirle che provavo gelosia senza prenderle il braccio. Avrei potuto dirmi “sto andando in rosso” e andare 5 minuti in camera prima di continuare a parlarne. Avrei potuto accettare il suo no sul telefono e proporre di parlarne il giorno dopo, a mente fredda.</w:t>
      </w: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p>
    <w:p w:rsidR="00145208" w:rsidRPr="008D74E8" w:rsidRDefault="00145208" w:rsidP="00145208">
      <w:pPr>
        <w:spacing w:before="100" w:beforeAutospacing="1" w:after="100" w:afterAutospacing="1"/>
        <w:contextualSpacing/>
        <w:mirrorIndents/>
        <w:rPr>
          <w:rFonts w:ascii="Garamond" w:eastAsia="Times New Roman" w:hAnsi="Garamond" w:cs="Times New Roman"/>
          <w:lang w:eastAsia="it-IT"/>
        </w:rPr>
      </w:pPr>
      <w:r w:rsidRPr="008D74E8">
        <w:rPr>
          <w:rFonts w:ascii="Garamond" w:eastAsia="Times New Roman" w:hAnsi="Garamond" w:cs="Times New Roman"/>
          <w:b/>
          <w:bCs/>
          <w:lang w:eastAsia="it-IT"/>
        </w:rPr>
        <w:t>7. Che cosa imparo da questo episodio</w:t>
      </w:r>
      <w:r w:rsidRPr="008D74E8">
        <w:rPr>
          <w:rFonts w:ascii="Garamond" w:eastAsia="Times New Roman" w:hAnsi="Garamond" w:cs="Times New Roman"/>
          <w:lang w:eastAsia="it-IT"/>
        </w:rPr>
        <w:br/>
        <w:t>Ho capito che, quando lei ride guardando il telefono, io tendo a raccontarmi che mi tradisce e reagisco come se fosse una prova. Per non arrivare alla violenza posso provare a nominare la mia gelosia, fermarmi quando sento il petto chiuso e le mani in pugno, e prendermi una pausa invece di afferrarla.</w:t>
      </w:r>
    </w:p>
    <w:p w:rsidR="00145208" w:rsidRDefault="00145208"/>
    <w:sectPr w:rsidR="00145208" w:rsidSect="0003530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2BBB"/>
    <w:multiLevelType w:val="multilevel"/>
    <w:tmpl w:val="B4CA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A6188"/>
    <w:multiLevelType w:val="multilevel"/>
    <w:tmpl w:val="E22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159A4"/>
    <w:multiLevelType w:val="multilevel"/>
    <w:tmpl w:val="652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08"/>
    <w:rsid w:val="0003530D"/>
    <w:rsid w:val="00145208"/>
    <w:rsid w:val="004A6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009"/>
  <w15:chartTrackingRefBased/>
  <w15:docId w15:val="{D6FF8043-357E-6048-901F-A0156D5C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452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Donati</dc:creator>
  <cp:keywords/>
  <dc:description/>
  <cp:lastModifiedBy>fabio Donati</cp:lastModifiedBy>
  <cp:revision>1</cp:revision>
  <dcterms:created xsi:type="dcterms:W3CDTF">2025-12-14T07:29:00Z</dcterms:created>
  <dcterms:modified xsi:type="dcterms:W3CDTF">2025-12-14T07:32:00Z</dcterms:modified>
</cp:coreProperties>
</file>