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BD9" w:rsidRPr="007E6D49" w:rsidRDefault="009B1BD9" w:rsidP="009B1BD9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color w:val="000000" w:themeColor="text1"/>
        </w:rPr>
      </w:pPr>
      <w:r w:rsidRPr="007E6D49">
        <w:rPr>
          <w:rFonts w:ascii="Garamond" w:hAnsi="Garamond"/>
          <w:b/>
          <w:color w:val="000000" w:themeColor="text1"/>
        </w:rPr>
        <w:t xml:space="preserve">SCHEDA 1 </w:t>
      </w:r>
      <w:r>
        <w:rPr>
          <w:rFonts w:ascii="Garamond" w:hAnsi="Garamond"/>
          <w:b/>
          <w:color w:val="000000" w:themeColor="text1"/>
        </w:rPr>
        <w:t>-</w:t>
      </w:r>
      <w:r w:rsidRPr="007E6D49">
        <w:rPr>
          <w:rFonts w:ascii="Garamond" w:hAnsi="Garamond"/>
          <w:b/>
          <w:color w:val="000000" w:themeColor="text1"/>
        </w:rPr>
        <w:t xml:space="preserve"> “Radiografia di una canzone d’amore”</w:t>
      </w:r>
    </w:p>
    <w:p w:rsidR="009B1BD9" w:rsidRPr="007E6D49" w:rsidRDefault="009B1BD9" w:rsidP="009B1BD9">
      <w:pPr>
        <w:pStyle w:val="NormaleWeb"/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Fase:</w:t>
      </w:r>
      <w:r w:rsidRPr="007E6D49">
        <w:rPr>
          <w:rFonts w:ascii="Garamond" w:hAnsi="Garamond"/>
          <w:color w:val="000000" w:themeColor="text1"/>
        </w:rPr>
        <w:t xml:space="preserve"> 1 </w:t>
      </w:r>
      <w:r>
        <w:rPr>
          <w:rFonts w:ascii="Garamond" w:hAnsi="Garamond"/>
          <w:color w:val="000000" w:themeColor="text1"/>
        </w:rPr>
        <w:t>-</w:t>
      </w:r>
      <w:r w:rsidRPr="007E6D49">
        <w:rPr>
          <w:rFonts w:ascii="Garamond" w:hAnsi="Garamond"/>
          <w:color w:val="000000" w:themeColor="text1"/>
        </w:rPr>
        <w:t xml:space="preserve"> Decostruzione culturale</w:t>
      </w:r>
      <w:r w:rsidRPr="007E6D49">
        <w:rPr>
          <w:rFonts w:ascii="Garamond" w:hAnsi="Garamond"/>
          <w:color w:val="000000" w:themeColor="text1"/>
        </w:rPr>
        <w:br/>
      </w:r>
      <w:r w:rsidRPr="007E6D49">
        <w:rPr>
          <w:rStyle w:val="Enfasigrassetto"/>
          <w:rFonts w:ascii="Garamond" w:hAnsi="Garamond"/>
          <w:color w:val="000000" w:themeColor="text1"/>
        </w:rPr>
        <w:t>Obiettivo:</w:t>
      </w:r>
      <w:r w:rsidRPr="007E6D49">
        <w:rPr>
          <w:rFonts w:ascii="Garamond" w:hAnsi="Garamond"/>
          <w:color w:val="000000" w:themeColor="text1"/>
        </w:rPr>
        <w:t xml:space="preserve"> smontare i messaggi tossici normalizzati in canzoni, serie, social, soprattutto su gelosia, possesso e controllo.</w:t>
      </w:r>
    </w:p>
    <w:p w:rsidR="009B1BD9" w:rsidRPr="007E6D49" w:rsidRDefault="009B1BD9" w:rsidP="009B1BD9">
      <w:pPr>
        <w:pStyle w:val="NormaleWeb"/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Durata indicativa:</w:t>
      </w:r>
      <w:r w:rsidRPr="007E6D49">
        <w:rPr>
          <w:rFonts w:ascii="Garamond" w:hAnsi="Garamond"/>
          <w:color w:val="000000" w:themeColor="text1"/>
        </w:rPr>
        <w:t xml:space="preserve"> 1 ora di lezione</w:t>
      </w:r>
      <w:r w:rsidRPr="007E6D49">
        <w:rPr>
          <w:rFonts w:ascii="Garamond" w:hAnsi="Garamond"/>
          <w:color w:val="000000" w:themeColor="text1"/>
        </w:rPr>
        <w:br/>
      </w:r>
      <w:r w:rsidRPr="007E6D49">
        <w:rPr>
          <w:rStyle w:val="Enfasigrassetto"/>
          <w:rFonts w:ascii="Garamond" w:hAnsi="Garamond"/>
          <w:color w:val="000000" w:themeColor="text1"/>
        </w:rPr>
        <w:t>Materiali:</w:t>
      </w:r>
      <w:r w:rsidRPr="007E6D49">
        <w:rPr>
          <w:rFonts w:ascii="Garamond" w:hAnsi="Garamond"/>
          <w:color w:val="000000" w:themeColor="text1"/>
        </w:rPr>
        <w:t xml:space="preserve"> testo di 1</w:t>
      </w:r>
      <w:r>
        <w:rPr>
          <w:rFonts w:ascii="Garamond" w:hAnsi="Garamond"/>
          <w:color w:val="000000" w:themeColor="text1"/>
        </w:rPr>
        <w:t>-</w:t>
      </w:r>
      <w:r w:rsidRPr="007E6D49">
        <w:rPr>
          <w:rFonts w:ascii="Garamond" w:hAnsi="Garamond"/>
          <w:color w:val="000000" w:themeColor="text1"/>
        </w:rPr>
        <w:t>2 canzoni scelte dai ragazzi, lavagna / fogli grandi, pennarelli.</w:t>
      </w:r>
    </w:p>
    <w:p w:rsidR="009B1BD9" w:rsidRPr="007E6D49" w:rsidRDefault="009B1BD9" w:rsidP="009B1BD9">
      <w:pPr>
        <w:pStyle w:val="NormaleWeb"/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Procedura:</w:t>
      </w:r>
    </w:p>
    <w:p w:rsidR="009B1BD9" w:rsidRPr="007E6D49" w:rsidRDefault="009B1BD9" w:rsidP="009B1BD9">
      <w:pPr>
        <w:pStyle w:val="NormaleWeb"/>
        <w:numPr>
          <w:ilvl w:val="0"/>
          <w:numId w:val="1"/>
        </w:numPr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Scelta del brano</w:t>
      </w:r>
    </w:p>
    <w:p w:rsidR="009B1BD9" w:rsidRPr="007E6D49" w:rsidRDefault="009B1BD9" w:rsidP="009B1BD9">
      <w:pPr>
        <w:pStyle w:val="NormaleWeb"/>
        <w:numPr>
          <w:ilvl w:val="1"/>
          <w:numId w:val="1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Chiedi alla classe di proporre canzoni “d’amore” che conoscono bene.</w:t>
      </w:r>
    </w:p>
    <w:p w:rsidR="009B1BD9" w:rsidRPr="007E6D49" w:rsidRDefault="009B1BD9" w:rsidP="009B1BD9">
      <w:pPr>
        <w:pStyle w:val="NormaleWeb"/>
        <w:numPr>
          <w:ilvl w:val="1"/>
          <w:numId w:val="1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Scegline 1</w:t>
      </w:r>
      <w:r>
        <w:rPr>
          <w:rFonts w:ascii="Garamond" w:hAnsi="Garamond"/>
          <w:color w:val="000000" w:themeColor="text1"/>
        </w:rPr>
        <w:t>-</w:t>
      </w:r>
      <w:r w:rsidRPr="007E6D49">
        <w:rPr>
          <w:rFonts w:ascii="Garamond" w:hAnsi="Garamond"/>
          <w:color w:val="000000" w:themeColor="text1"/>
        </w:rPr>
        <w:t>2 (meglio se molto note) e distribuisci il testo.</w:t>
      </w:r>
    </w:p>
    <w:p w:rsidR="009B1BD9" w:rsidRPr="007E6D49" w:rsidRDefault="009B1BD9" w:rsidP="009B1BD9">
      <w:pPr>
        <w:pStyle w:val="NormaleWeb"/>
        <w:numPr>
          <w:ilvl w:val="0"/>
          <w:numId w:val="1"/>
        </w:numPr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Lettura e ascolto</w:t>
      </w:r>
    </w:p>
    <w:p w:rsidR="009B1BD9" w:rsidRPr="007E6D49" w:rsidRDefault="009B1BD9" w:rsidP="009B1BD9">
      <w:pPr>
        <w:pStyle w:val="NormaleWeb"/>
        <w:numPr>
          <w:ilvl w:val="1"/>
          <w:numId w:val="1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Ascoltate insieme il brano leggendo il testo.</w:t>
      </w:r>
    </w:p>
    <w:p w:rsidR="009B1BD9" w:rsidRPr="007E6D49" w:rsidRDefault="009B1BD9" w:rsidP="009B1BD9">
      <w:pPr>
        <w:pStyle w:val="NormaleWeb"/>
        <w:numPr>
          <w:ilvl w:val="1"/>
          <w:numId w:val="1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Chiedi: “Di cosa parla, secondo voi, questa canzone. Che tipo di amore racconta.”</w:t>
      </w:r>
    </w:p>
    <w:p w:rsidR="009B1BD9" w:rsidRPr="007E6D49" w:rsidRDefault="009B1BD9" w:rsidP="009B1BD9">
      <w:pPr>
        <w:pStyle w:val="NormaleWeb"/>
        <w:numPr>
          <w:ilvl w:val="0"/>
          <w:numId w:val="1"/>
        </w:numPr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Radiografia del testo</w:t>
      </w:r>
      <w:r w:rsidRPr="007E6D49">
        <w:rPr>
          <w:rFonts w:ascii="Garamond" w:hAnsi="Garamond"/>
          <w:color w:val="000000" w:themeColor="text1"/>
        </w:rPr>
        <w:br/>
        <w:t>Dividi la lavagna in tre colonne:</w:t>
      </w:r>
    </w:p>
    <w:p w:rsidR="009B1BD9" w:rsidRPr="007E6D49" w:rsidRDefault="009B1BD9" w:rsidP="009B1BD9">
      <w:pPr>
        <w:pStyle w:val="NormaleWeb"/>
        <w:numPr>
          <w:ilvl w:val="1"/>
          <w:numId w:val="1"/>
        </w:numPr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Frase</w:t>
      </w:r>
      <w:r w:rsidRPr="007E6D49">
        <w:rPr>
          <w:rFonts w:ascii="Garamond" w:hAnsi="Garamond"/>
          <w:color w:val="000000" w:themeColor="text1"/>
        </w:rPr>
        <w:t xml:space="preserve"> (riportare il verso della canzone)</w:t>
      </w:r>
    </w:p>
    <w:p w:rsidR="009B1BD9" w:rsidRPr="007E6D49" w:rsidRDefault="009B1BD9" w:rsidP="009B1BD9">
      <w:pPr>
        <w:pStyle w:val="NormaleWeb"/>
        <w:numPr>
          <w:ilvl w:val="1"/>
          <w:numId w:val="1"/>
        </w:numPr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Cosa comunica</w:t>
      </w:r>
      <w:r w:rsidRPr="007E6D49">
        <w:rPr>
          <w:rFonts w:ascii="Garamond" w:hAnsi="Garamond"/>
          <w:color w:val="000000" w:themeColor="text1"/>
        </w:rPr>
        <w:t xml:space="preserve"> (gelosia, possesso, idealizzazione, dipendenza, ecc.)</w:t>
      </w:r>
    </w:p>
    <w:p w:rsidR="009B1BD9" w:rsidRPr="007E6D49" w:rsidRDefault="009B1BD9" w:rsidP="009B1BD9">
      <w:pPr>
        <w:pStyle w:val="NormaleWeb"/>
        <w:numPr>
          <w:ilvl w:val="1"/>
          <w:numId w:val="1"/>
        </w:numPr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Come si può rileggere</w:t>
      </w:r>
      <w:r w:rsidRPr="007E6D49">
        <w:rPr>
          <w:rFonts w:ascii="Garamond" w:hAnsi="Garamond"/>
          <w:color w:val="000000" w:themeColor="text1"/>
        </w:rPr>
        <w:t xml:space="preserve"> (cosa significa per chi subisce / per la relazione).</w:t>
      </w:r>
    </w:p>
    <w:p w:rsidR="009B1BD9" w:rsidRPr="007E6D49" w:rsidRDefault="009B1BD9" w:rsidP="009B1BD9">
      <w:pPr>
        <w:pStyle w:val="NormaleWeb"/>
        <w:ind w:left="720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I ragazzi scelgono alcuni versi e li “smontano” in gruppo.</w:t>
      </w:r>
    </w:p>
    <w:p w:rsidR="009B1BD9" w:rsidRPr="007E6D49" w:rsidRDefault="009B1BD9" w:rsidP="009B1BD9">
      <w:pPr>
        <w:pStyle w:val="NormaleWeb"/>
        <w:numPr>
          <w:ilvl w:val="0"/>
          <w:numId w:val="1"/>
        </w:numPr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Domande chiave</w:t>
      </w:r>
    </w:p>
    <w:p w:rsidR="009B1BD9" w:rsidRPr="007E6D49" w:rsidRDefault="009B1BD9" w:rsidP="009B1BD9">
      <w:pPr>
        <w:pStyle w:val="NormaleWeb"/>
        <w:numPr>
          <w:ilvl w:val="1"/>
          <w:numId w:val="1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Che idea di amore passa da questa canzone.</w:t>
      </w:r>
    </w:p>
    <w:p w:rsidR="009B1BD9" w:rsidRPr="007E6D49" w:rsidRDefault="009B1BD9" w:rsidP="009B1BD9">
      <w:pPr>
        <w:pStyle w:val="NormaleWeb"/>
        <w:numPr>
          <w:ilvl w:val="1"/>
          <w:numId w:val="1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Chi ha potere, chi viene controllato.</w:t>
      </w:r>
    </w:p>
    <w:p w:rsidR="009B1BD9" w:rsidRPr="007E6D49" w:rsidRDefault="009B1BD9" w:rsidP="009B1BD9">
      <w:pPr>
        <w:pStyle w:val="NormaleWeb"/>
        <w:numPr>
          <w:ilvl w:val="1"/>
          <w:numId w:val="1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Cosa succederebbe se questa scena fosse una tua amica o un tuo amico.</w:t>
      </w:r>
    </w:p>
    <w:p w:rsidR="009B1BD9" w:rsidRPr="007E6D49" w:rsidRDefault="009B1BD9" w:rsidP="009B1BD9">
      <w:pPr>
        <w:pStyle w:val="NormaleWeb"/>
        <w:numPr>
          <w:ilvl w:val="1"/>
          <w:numId w:val="1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Ti piacerebbe stare in una relazione così.</w:t>
      </w:r>
    </w:p>
    <w:p w:rsidR="009B1BD9" w:rsidRPr="007E6D49" w:rsidRDefault="009B1BD9" w:rsidP="009B1BD9">
      <w:pPr>
        <w:pStyle w:val="NormaleWeb"/>
        <w:numPr>
          <w:ilvl w:val="0"/>
          <w:numId w:val="1"/>
        </w:numPr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Ricapitolazione</w:t>
      </w:r>
    </w:p>
    <w:p w:rsidR="009B1BD9" w:rsidRPr="007E6D49" w:rsidRDefault="009B1BD9" w:rsidP="009B1BD9">
      <w:pPr>
        <w:pStyle w:val="NormaleWeb"/>
        <w:numPr>
          <w:ilvl w:val="1"/>
          <w:numId w:val="1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Raccogli in plenaria: quali frasi oggi “tolleriamo” perché ci sembrano normali, ma se le guardiamo bene ci fanno pensare.</w:t>
      </w:r>
    </w:p>
    <w:p w:rsidR="009B1BD9" w:rsidRPr="007E6D49" w:rsidRDefault="009B1BD9" w:rsidP="009B1BD9">
      <w:pPr>
        <w:pStyle w:val="NormaleWeb"/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Attenzioni:</w:t>
      </w:r>
    </w:p>
    <w:p w:rsidR="009B1BD9" w:rsidRPr="007E6D49" w:rsidRDefault="009B1BD9" w:rsidP="009B1BD9">
      <w:pPr>
        <w:pStyle w:val="NormaleWeb"/>
        <w:numPr>
          <w:ilvl w:val="0"/>
          <w:numId w:val="2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Non demonizzare la musica amata dai ragazzi. Il focus non è “questa canzone è sbagliata”, ma “cosa ci fa vedere sulle nostre idee di amore”.</w:t>
      </w:r>
    </w:p>
    <w:p w:rsidR="009B1BD9" w:rsidRDefault="009B1BD9" w:rsidP="009B1BD9">
      <w:pPr>
        <w:rPr>
          <w:rFonts w:ascii="Garamond" w:hAnsi="Garamond"/>
          <w:color w:val="000000" w:themeColor="text1"/>
        </w:rPr>
      </w:pPr>
    </w:p>
    <w:p w:rsidR="009B1BD9" w:rsidRDefault="009B1BD9" w:rsidP="009B1BD9">
      <w:pPr>
        <w:rPr>
          <w:rFonts w:ascii="Garamond" w:hAnsi="Garamond"/>
          <w:color w:val="000000" w:themeColor="text1"/>
        </w:rPr>
      </w:pPr>
    </w:p>
    <w:p w:rsidR="009B1BD9" w:rsidRDefault="009B1BD9"/>
    <w:p w:rsidR="00FD40DF" w:rsidRDefault="00FD40DF"/>
    <w:p w:rsidR="00FD40DF" w:rsidRDefault="00FD40DF"/>
    <w:p w:rsidR="00FD40DF" w:rsidRDefault="00FD40DF"/>
    <w:p w:rsidR="00FD40DF" w:rsidRDefault="00FD40DF"/>
    <w:p w:rsidR="00FD40DF" w:rsidRDefault="00FD40DF"/>
    <w:p w:rsidR="00FD40DF" w:rsidRDefault="00FD40DF"/>
    <w:p w:rsidR="00FD40DF" w:rsidRDefault="00FD40DF"/>
    <w:p w:rsidR="00FD40DF" w:rsidRDefault="00FD40DF"/>
    <w:p w:rsidR="00FD40DF" w:rsidRDefault="00FD40DF"/>
    <w:p w:rsidR="00FD40DF" w:rsidRPr="007E6D49" w:rsidRDefault="00FD40DF" w:rsidP="00FD40DF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color w:val="000000" w:themeColor="text1"/>
        </w:rPr>
      </w:pPr>
      <w:r w:rsidRPr="007E6D49">
        <w:rPr>
          <w:rFonts w:ascii="Garamond" w:hAnsi="Garamond"/>
          <w:b/>
          <w:color w:val="000000" w:themeColor="text1"/>
        </w:rPr>
        <w:lastRenderedPageBreak/>
        <w:t>SCHEDA 2 - “Il semaforo emotivo in azione”</w:t>
      </w:r>
    </w:p>
    <w:p w:rsidR="00FD40DF" w:rsidRPr="007E6D49" w:rsidRDefault="00FD40DF" w:rsidP="00FD40DF">
      <w:pPr>
        <w:pStyle w:val="NormaleWeb"/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Fase:</w:t>
      </w:r>
      <w:r w:rsidRPr="007E6D49">
        <w:rPr>
          <w:rFonts w:ascii="Garamond" w:hAnsi="Garamond"/>
          <w:color w:val="000000" w:themeColor="text1"/>
        </w:rPr>
        <w:t xml:space="preserve"> 2 </w:t>
      </w:r>
      <w:r>
        <w:rPr>
          <w:rFonts w:ascii="Garamond" w:hAnsi="Garamond"/>
          <w:color w:val="000000" w:themeColor="text1"/>
        </w:rPr>
        <w:t>-</w:t>
      </w:r>
      <w:r w:rsidRPr="007E6D49">
        <w:rPr>
          <w:rFonts w:ascii="Garamond" w:hAnsi="Garamond"/>
          <w:color w:val="000000" w:themeColor="text1"/>
        </w:rPr>
        <w:t xml:space="preserve"> Palestra delle emozioni</w:t>
      </w:r>
      <w:r w:rsidRPr="007E6D49">
        <w:rPr>
          <w:rFonts w:ascii="Garamond" w:hAnsi="Garamond"/>
          <w:color w:val="000000" w:themeColor="text1"/>
        </w:rPr>
        <w:br/>
      </w:r>
      <w:r w:rsidRPr="007E6D49">
        <w:rPr>
          <w:rStyle w:val="Enfasigrassetto"/>
          <w:rFonts w:ascii="Garamond" w:hAnsi="Garamond"/>
          <w:color w:val="000000" w:themeColor="text1"/>
        </w:rPr>
        <w:t>Obiettivo:</w:t>
      </w:r>
      <w:r w:rsidRPr="007E6D49">
        <w:rPr>
          <w:rFonts w:ascii="Garamond" w:hAnsi="Garamond"/>
          <w:color w:val="000000" w:themeColor="text1"/>
        </w:rPr>
        <w:t xml:space="preserve"> aiutare i ragazzi a riconoscere i livelli di attivazione emotiva (verde</w:t>
      </w:r>
      <w:r>
        <w:rPr>
          <w:rFonts w:ascii="Garamond" w:hAnsi="Garamond"/>
          <w:color w:val="000000" w:themeColor="text1"/>
        </w:rPr>
        <w:t>-</w:t>
      </w:r>
      <w:r w:rsidRPr="007E6D49">
        <w:rPr>
          <w:rFonts w:ascii="Garamond" w:hAnsi="Garamond"/>
          <w:color w:val="000000" w:themeColor="text1"/>
        </w:rPr>
        <w:t>giallo</w:t>
      </w:r>
      <w:r>
        <w:rPr>
          <w:rFonts w:ascii="Garamond" w:hAnsi="Garamond"/>
          <w:color w:val="000000" w:themeColor="text1"/>
        </w:rPr>
        <w:t>-</w:t>
      </w:r>
      <w:r w:rsidRPr="007E6D49">
        <w:rPr>
          <w:rFonts w:ascii="Garamond" w:hAnsi="Garamond"/>
          <w:color w:val="000000" w:themeColor="text1"/>
        </w:rPr>
        <w:t>rosso) nelle situazioni di relazione e conflitto.</w:t>
      </w:r>
    </w:p>
    <w:p w:rsidR="00FD40DF" w:rsidRPr="007E6D49" w:rsidRDefault="00FD40DF" w:rsidP="00FD40DF">
      <w:pPr>
        <w:pStyle w:val="NormaleWeb"/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Durata indicativa:</w:t>
      </w:r>
      <w:r w:rsidRPr="007E6D49">
        <w:rPr>
          <w:rFonts w:ascii="Garamond" w:hAnsi="Garamond"/>
          <w:color w:val="000000" w:themeColor="text1"/>
        </w:rPr>
        <w:t xml:space="preserve"> 1 ora</w:t>
      </w:r>
      <w:r w:rsidRPr="007E6D49">
        <w:rPr>
          <w:rFonts w:ascii="Garamond" w:hAnsi="Garamond"/>
          <w:color w:val="000000" w:themeColor="text1"/>
        </w:rPr>
        <w:br/>
      </w:r>
      <w:r w:rsidRPr="007E6D49">
        <w:rPr>
          <w:rStyle w:val="Enfasigrassetto"/>
          <w:rFonts w:ascii="Garamond" w:hAnsi="Garamond"/>
          <w:color w:val="000000" w:themeColor="text1"/>
        </w:rPr>
        <w:t>Materiali:</w:t>
      </w:r>
      <w:r w:rsidRPr="007E6D49">
        <w:rPr>
          <w:rFonts w:ascii="Garamond" w:hAnsi="Garamond"/>
          <w:color w:val="000000" w:themeColor="text1"/>
        </w:rPr>
        <w:t xml:space="preserve"> fogli A4, matite/pennarelli, eventualmente post-it colorati.</w:t>
      </w:r>
    </w:p>
    <w:p w:rsidR="00FD40DF" w:rsidRPr="007E6D49" w:rsidRDefault="00FD40DF" w:rsidP="00FD40DF">
      <w:pPr>
        <w:pStyle w:val="NormaleWeb"/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Procedura:</w:t>
      </w:r>
    </w:p>
    <w:p w:rsidR="00FD40DF" w:rsidRPr="007E6D49" w:rsidRDefault="00FD40DF" w:rsidP="00FD40DF">
      <w:pPr>
        <w:pStyle w:val="NormaleWeb"/>
        <w:numPr>
          <w:ilvl w:val="0"/>
          <w:numId w:val="3"/>
        </w:numPr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Introduzione al semaforo emotivo</w:t>
      </w:r>
    </w:p>
    <w:p w:rsidR="00FD40DF" w:rsidRPr="007E6D49" w:rsidRDefault="00FD40DF" w:rsidP="00FD40DF">
      <w:pPr>
        <w:pStyle w:val="NormaleWeb"/>
        <w:numPr>
          <w:ilvl w:val="1"/>
          <w:numId w:val="3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Spiega brevemente:</w:t>
      </w:r>
    </w:p>
    <w:p w:rsidR="00FD40DF" w:rsidRPr="007E6D49" w:rsidRDefault="00FD40DF" w:rsidP="00FD40DF">
      <w:pPr>
        <w:pStyle w:val="NormaleWeb"/>
        <w:numPr>
          <w:ilvl w:val="2"/>
          <w:numId w:val="3"/>
        </w:numPr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Verde:</w:t>
      </w:r>
      <w:r w:rsidRPr="007E6D49">
        <w:rPr>
          <w:rFonts w:ascii="Garamond" w:hAnsi="Garamond"/>
          <w:color w:val="000000" w:themeColor="text1"/>
        </w:rPr>
        <w:t xml:space="preserve"> sto bene, sono lucido.</w:t>
      </w:r>
    </w:p>
    <w:p w:rsidR="00FD40DF" w:rsidRPr="007E6D49" w:rsidRDefault="00FD40DF" w:rsidP="00FD40DF">
      <w:pPr>
        <w:pStyle w:val="NormaleWeb"/>
        <w:numPr>
          <w:ilvl w:val="2"/>
          <w:numId w:val="3"/>
        </w:numPr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Giallo:</w:t>
      </w:r>
      <w:r w:rsidRPr="007E6D49">
        <w:rPr>
          <w:rFonts w:ascii="Garamond" w:hAnsi="Garamond"/>
          <w:color w:val="000000" w:themeColor="text1"/>
        </w:rPr>
        <w:t xml:space="preserve"> inizio a innervosirmi / agitarmi.</w:t>
      </w:r>
    </w:p>
    <w:p w:rsidR="00FD40DF" w:rsidRPr="007E6D49" w:rsidRDefault="00FD40DF" w:rsidP="00FD40DF">
      <w:pPr>
        <w:pStyle w:val="NormaleWeb"/>
        <w:numPr>
          <w:ilvl w:val="2"/>
          <w:numId w:val="3"/>
        </w:numPr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Rosso:</w:t>
      </w:r>
      <w:r w:rsidRPr="007E6D49">
        <w:rPr>
          <w:rFonts w:ascii="Garamond" w:hAnsi="Garamond"/>
          <w:color w:val="000000" w:themeColor="text1"/>
        </w:rPr>
        <w:t xml:space="preserve"> sono “al limite”, rischio di dire/fare cose che poi rimpiango.</w:t>
      </w:r>
    </w:p>
    <w:p w:rsidR="00FD40DF" w:rsidRPr="007E6D49" w:rsidRDefault="00FD40DF" w:rsidP="00FD40DF">
      <w:pPr>
        <w:pStyle w:val="NormaleWeb"/>
        <w:numPr>
          <w:ilvl w:val="0"/>
          <w:numId w:val="3"/>
        </w:numPr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Racconto di situazioni-tipo</w:t>
      </w:r>
      <w:r w:rsidRPr="007E6D49">
        <w:rPr>
          <w:rFonts w:ascii="Garamond" w:hAnsi="Garamond"/>
          <w:color w:val="000000" w:themeColor="text1"/>
        </w:rPr>
        <w:br/>
        <w:t>Proponi 4</w:t>
      </w:r>
      <w:r>
        <w:rPr>
          <w:rFonts w:ascii="Garamond" w:hAnsi="Garamond"/>
          <w:color w:val="000000" w:themeColor="text1"/>
        </w:rPr>
        <w:t>-</w:t>
      </w:r>
      <w:r w:rsidRPr="007E6D49">
        <w:rPr>
          <w:rFonts w:ascii="Garamond" w:hAnsi="Garamond"/>
          <w:color w:val="000000" w:themeColor="text1"/>
        </w:rPr>
        <w:t>5 situazioni brevi, per esempio:</w:t>
      </w:r>
    </w:p>
    <w:p w:rsidR="00FD40DF" w:rsidRPr="007E6D49" w:rsidRDefault="00FD40DF" w:rsidP="00FD40DF">
      <w:pPr>
        <w:pStyle w:val="NormaleWeb"/>
        <w:numPr>
          <w:ilvl w:val="1"/>
          <w:numId w:val="3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“Non ti risponde ai messaggi da ore.”</w:t>
      </w:r>
    </w:p>
    <w:p w:rsidR="00FD40DF" w:rsidRPr="007E6D49" w:rsidRDefault="00FD40DF" w:rsidP="00FD40DF">
      <w:pPr>
        <w:pStyle w:val="NormaleWeb"/>
        <w:numPr>
          <w:ilvl w:val="1"/>
          <w:numId w:val="3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“Vedi una foto sua con un’altra persona.”</w:t>
      </w:r>
    </w:p>
    <w:p w:rsidR="00FD40DF" w:rsidRPr="007E6D49" w:rsidRDefault="00FD40DF" w:rsidP="00FD40DF">
      <w:pPr>
        <w:pStyle w:val="NormaleWeb"/>
        <w:numPr>
          <w:ilvl w:val="1"/>
          <w:numId w:val="3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“Ti dice che vuole una pausa.”</w:t>
      </w:r>
    </w:p>
    <w:p w:rsidR="00FD40DF" w:rsidRPr="007E6D49" w:rsidRDefault="00FD40DF" w:rsidP="00FD40DF">
      <w:pPr>
        <w:pStyle w:val="NormaleWeb"/>
        <w:numPr>
          <w:ilvl w:val="1"/>
          <w:numId w:val="3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 xml:space="preserve">“In chat di classe girano un </w:t>
      </w:r>
      <w:proofErr w:type="spellStart"/>
      <w:r w:rsidRPr="007E6D49">
        <w:rPr>
          <w:rFonts w:ascii="Garamond" w:hAnsi="Garamond"/>
          <w:color w:val="000000" w:themeColor="text1"/>
        </w:rPr>
        <w:t>meme</w:t>
      </w:r>
      <w:proofErr w:type="spellEnd"/>
      <w:r w:rsidRPr="007E6D49">
        <w:rPr>
          <w:rFonts w:ascii="Garamond" w:hAnsi="Garamond"/>
          <w:color w:val="000000" w:themeColor="text1"/>
        </w:rPr>
        <w:t xml:space="preserve"> su di te.”</w:t>
      </w:r>
    </w:p>
    <w:p w:rsidR="00FD40DF" w:rsidRPr="007E6D49" w:rsidRDefault="00FD40DF" w:rsidP="00FD40DF">
      <w:pPr>
        <w:pStyle w:val="NormaleWeb"/>
        <w:ind w:left="720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Chiedi: in ognuna di queste situazioni, dove senti di essere sul semaforo.</w:t>
      </w:r>
    </w:p>
    <w:p w:rsidR="00FD40DF" w:rsidRPr="007E6D49" w:rsidRDefault="00FD40DF" w:rsidP="00FD40DF">
      <w:pPr>
        <w:pStyle w:val="NormaleWeb"/>
        <w:numPr>
          <w:ilvl w:val="0"/>
          <w:numId w:val="3"/>
        </w:numPr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Mappa personale</w:t>
      </w:r>
    </w:p>
    <w:p w:rsidR="00FD40DF" w:rsidRPr="007E6D49" w:rsidRDefault="00FD40DF" w:rsidP="00FD40DF">
      <w:pPr>
        <w:pStyle w:val="NormaleWeb"/>
        <w:numPr>
          <w:ilvl w:val="1"/>
          <w:numId w:val="3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Ogni ragazzo disegna un semaforo sul foglio e scrive:</w:t>
      </w:r>
    </w:p>
    <w:p w:rsidR="00FD40DF" w:rsidRPr="007E6D49" w:rsidRDefault="00FD40DF" w:rsidP="00FD40DF">
      <w:pPr>
        <w:pStyle w:val="NormaleWeb"/>
        <w:numPr>
          <w:ilvl w:val="2"/>
          <w:numId w:val="3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Verde: come mi sento / cosa faccio di solito.</w:t>
      </w:r>
    </w:p>
    <w:p w:rsidR="00FD40DF" w:rsidRPr="007E6D49" w:rsidRDefault="00FD40DF" w:rsidP="00FD40DF">
      <w:pPr>
        <w:pStyle w:val="NormaleWeb"/>
        <w:numPr>
          <w:ilvl w:val="2"/>
          <w:numId w:val="3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Giallo: segnali nel corpo e nei pensieri.</w:t>
      </w:r>
    </w:p>
    <w:p w:rsidR="00FD40DF" w:rsidRPr="007E6D49" w:rsidRDefault="00FD40DF" w:rsidP="00FD40DF">
      <w:pPr>
        <w:pStyle w:val="NormaleWeb"/>
        <w:numPr>
          <w:ilvl w:val="2"/>
          <w:numId w:val="3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Rosso: cosa faccio quando “esplodo”.</w:t>
      </w:r>
    </w:p>
    <w:p w:rsidR="00FD40DF" w:rsidRPr="007E6D49" w:rsidRDefault="00FD40DF" w:rsidP="00FD40DF">
      <w:pPr>
        <w:pStyle w:val="NormaleWeb"/>
        <w:numPr>
          <w:ilvl w:val="0"/>
          <w:numId w:val="3"/>
        </w:numPr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Strategie di regolazione</w:t>
      </w:r>
    </w:p>
    <w:p w:rsidR="00FD40DF" w:rsidRPr="007E6D49" w:rsidRDefault="00FD40DF" w:rsidP="00FD40DF">
      <w:pPr>
        <w:pStyle w:val="NormaleWeb"/>
        <w:numPr>
          <w:ilvl w:val="1"/>
          <w:numId w:val="3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In piccoli gruppi, i ragazzi provano a completare:</w:t>
      </w:r>
    </w:p>
    <w:p w:rsidR="00FD40DF" w:rsidRPr="007E6D49" w:rsidRDefault="00FD40DF" w:rsidP="00FD40DF">
      <w:pPr>
        <w:pStyle w:val="NormaleWeb"/>
        <w:numPr>
          <w:ilvl w:val="2"/>
          <w:numId w:val="3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 xml:space="preserve">In </w:t>
      </w:r>
      <w:r w:rsidRPr="007E6D49">
        <w:rPr>
          <w:rStyle w:val="Enfasigrassetto"/>
          <w:rFonts w:ascii="Garamond" w:hAnsi="Garamond"/>
          <w:color w:val="000000" w:themeColor="text1"/>
        </w:rPr>
        <w:t>giallo</w:t>
      </w:r>
      <w:r w:rsidRPr="007E6D49">
        <w:rPr>
          <w:rFonts w:ascii="Garamond" w:hAnsi="Garamond"/>
          <w:color w:val="000000" w:themeColor="text1"/>
        </w:rPr>
        <w:t xml:space="preserve"> cosa posso fare per non arrivare in rosso (es. uscire dalla chat, dire “ne parliamo dopo”, respirare, scrivere e non inviare subito).</w:t>
      </w:r>
    </w:p>
    <w:p w:rsidR="00FD40DF" w:rsidRPr="007E6D49" w:rsidRDefault="00FD40DF" w:rsidP="00FD40DF">
      <w:pPr>
        <w:pStyle w:val="NormaleWeb"/>
        <w:numPr>
          <w:ilvl w:val="1"/>
          <w:numId w:val="3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Condividi alcune strategie in plenaria.</w:t>
      </w:r>
    </w:p>
    <w:p w:rsidR="00FD40DF" w:rsidRPr="007E6D49" w:rsidRDefault="00FD40DF" w:rsidP="00FD40DF">
      <w:pPr>
        <w:pStyle w:val="NormaleWeb"/>
        <w:numPr>
          <w:ilvl w:val="0"/>
          <w:numId w:val="3"/>
        </w:numPr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Collegamento alla violenza</w:t>
      </w:r>
    </w:p>
    <w:p w:rsidR="00FD40DF" w:rsidRDefault="00FD40DF" w:rsidP="00FD40DF">
      <w:pPr>
        <w:pStyle w:val="NormaleWeb"/>
        <w:numPr>
          <w:ilvl w:val="1"/>
          <w:numId w:val="3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Domanda finale: “Quante situazioni di violenza nascono perché nessuno si accorge di essere in rosso. Cosa cambierebbe se imparassimo a fermarci già in giallo.”</w:t>
      </w:r>
    </w:p>
    <w:p w:rsidR="00FD40DF" w:rsidRDefault="00FD40DF" w:rsidP="00FD40DF">
      <w:pPr>
        <w:pStyle w:val="NormaleWeb"/>
        <w:rPr>
          <w:rFonts w:ascii="Garamond" w:hAnsi="Garamond"/>
          <w:color w:val="000000" w:themeColor="text1"/>
        </w:rPr>
      </w:pPr>
    </w:p>
    <w:p w:rsidR="00FD40DF" w:rsidRDefault="00FD40DF" w:rsidP="00FD40DF">
      <w:pPr>
        <w:pStyle w:val="NormaleWeb"/>
        <w:rPr>
          <w:rFonts w:ascii="Garamond" w:hAnsi="Garamond"/>
          <w:color w:val="000000" w:themeColor="text1"/>
        </w:rPr>
      </w:pPr>
    </w:p>
    <w:p w:rsidR="00FD40DF" w:rsidRDefault="00FD40DF" w:rsidP="00FD40DF">
      <w:pPr>
        <w:pStyle w:val="NormaleWeb"/>
        <w:rPr>
          <w:rFonts w:ascii="Garamond" w:hAnsi="Garamond"/>
          <w:color w:val="000000" w:themeColor="text1"/>
        </w:rPr>
      </w:pPr>
    </w:p>
    <w:p w:rsidR="00FD40DF" w:rsidRDefault="00FD40DF"/>
    <w:p w:rsidR="00FD40DF" w:rsidRDefault="00FD40DF"/>
    <w:p w:rsidR="00FD40DF" w:rsidRDefault="00FD40DF"/>
    <w:p w:rsidR="00FD40DF" w:rsidRDefault="00FD40DF"/>
    <w:p w:rsidR="00FD40DF" w:rsidRDefault="00FD40DF"/>
    <w:p w:rsidR="00FD40DF" w:rsidRDefault="00FD40DF"/>
    <w:p w:rsidR="00D36B58" w:rsidRPr="007E6D49" w:rsidRDefault="00D36B58" w:rsidP="00D36B58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color w:val="000000" w:themeColor="text1"/>
        </w:rPr>
      </w:pPr>
      <w:r w:rsidRPr="007E6D49">
        <w:rPr>
          <w:rFonts w:ascii="Garamond" w:hAnsi="Garamond"/>
          <w:b/>
          <w:color w:val="000000" w:themeColor="text1"/>
        </w:rPr>
        <w:lastRenderedPageBreak/>
        <w:t>SCHEDA 3 - “Consenso in 5 scenari”</w:t>
      </w:r>
    </w:p>
    <w:p w:rsidR="00D36B58" w:rsidRPr="007E6D49" w:rsidRDefault="00D36B58" w:rsidP="00D36B58">
      <w:pPr>
        <w:pStyle w:val="NormaleWeb"/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Fase:</w:t>
      </w:r>
      <w:r w:rsidRPr="007E6D49">
        <w:rPr>
          <w:rFonts w:ascii="Garamond" w:hAnsi="Garamond"/>
          <w:color w:val="000000" w:themeColor="text1"/>
        </w:rPr>
        <w:t xml:space="preserve"> 3 </w:t>
      </w:r>
      <w:r>
        <w:rPr>
          <w:rFonts w:ascii="Garamond" w:hAnsi="Garamond"/>
          <w:color w:val="000000" w:themeColor="text1"/>
        </w:rPr>
        <w:t>-</w:t>
      </w:r>
      <w:r w:rsidRPr="007E6D49">
        <w:rPr>
          <w:rFonts w:ascii="Garamond" w:hAnsi="Garamond"/>
          <w:color w:val="000000" w:themeColor="text1"/>
        </w:rPr>
        <w:t xml:space="preserve"> Consenso e confini digitali</w:t>
      </w:r>
      <w:r w:rsidRPr="007E6D49">
        <w:rPr>
          <w:rFonts w:ascii="Garamond" w:hAnsi="Garamond"/>
          <w:color w:val="000000" w:themeColor="text1"/>
        </w:rPr>
        <w:br/>
      </w:r>
      <w:r w:rsidRPr="007E6D49">
        <w:rPr>
          <w:rStyle w:val="Enfasigrassetto"/>
          <w:rFonts w:ascii="Garamond" w:hAnsi="Garamond"/>
          <w:color w:val="000000" w:themeColor="text1"/>
        </w:rPr>
        <w:t>Obiettivo:</w:t>
      </w:r>
      <w:r w:rsidRPr="007E6D49">
        <w:rPr>
          <w:rFonts w:ascii="Garamond" w:hAnsi="Garamond"/>
          <w:color w:val="000000" w:themeColor="text1"/>
        </w:rPr>
        <w:t xml:space="preserve"> far capire in modo concreto cosa distingue un consenso libero da un consenso ottenuto per pressione, paura o ricatto emotivo.</w:t>
      </w:r>
    </w:p>
    <w:p w:rsidR="00D36B58" w:rsidRPr="007E6D49" w:rsidRDefault="00D36B58" w:rsidP="00D36B58">
      <w:pPr>
        <w:pStyle w:val="NormaleWeb"/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Durata indicativa:</w:t>
      </w:r>
      <w:r w:rsidRPr="007E6D49">
        <w:rPr>
          <w:rFonts w:ascii="Garamond" w:hAnsi="Garamond"/>
          <w:color w:val="000000" w:themeColor="text1"/>
        </w:rPr>
        <w:t xml:space="preserve"> 1 ora</w:t>
      </w:r>
      <w:r w:rsidRPr="007E6D49">
        <w:rPr>
          <w:rFonts w:ascii="Garamond" w:hAnsi="Garamond"/>
          <w:color w:val="000000" w:themeColor="text1"/>
        </w:rPr>
        <w:br/>
      </w:r>
      <w:r w:rsidRPr="007E6D49">
        <w:rPr>
          <w:rStyle w:val="Enfasigrassetto"/>
          <w:rFonts w:ascii="Garamond" w:hAnsi="Garamond"/>
          <w:color w:val="000000" w:themeColor="text1"/>
        </w:rPr>
        <w:t>Materiali:</w:t>
      </w:r>
      <w:r w:rsidRPr="007E6D49">
        <w:rPr>
          <w:rFonts w:ascii="Garamond" w:hAnsi="Garamond"/>
          <w:color w:val="000000" w:themeColor="text1"/>
        </w:rPr>
        <w:t xml:space="preserve"> 5 brevi scenari stampati, lavagna.</w:t>
      </w:r>
    </w:p>
    <w:p w:rsidR="00D36B58" w:rsidRPr="007E6D49" w:rsidRDefault="00D36B58" w:rsidP="00D36B58">
      <w:pPr>
        <w:pStyle w:val="NormaleWeb"/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Procedura:</w:t>
      </w:r>
    </w:p>
    <w:p w:rsidR="00D36B58" w:rsidRPr="007E6D49" w:rsidRDefault="00D36B58" w:rsidP="00D36B58">
      <w:pPr>
        <w:pStyle w:val="NormaleWeb"/>
        <w:numPr>
          <w:ilvl w:val="0"/>
          <w:numId w:val="4"/>
        </w:numPr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Spiegazione veloce del consenso entusiasta</w:t>
      </w:r>
    </w:p>
    <w:p w:rsidR="00D36B58" w:rsidRPr="007E6D49" w:rsidRDefault="00D36B58" w:rsidP="00D36B58">
      <w:pPr>
        <w:pStyle w:val="NormaleWeb"/>
        <w:numPr>
          <w:ilvl w:val="1"/>
          <w:numId w:val="4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Consenso = sì chiaro, libero, informato, revocabile.</w:t>
      </w:r>
    </w:p>
    <w:p w:rsidR="00D36B58" w:rsidRPr="007E6D49" w:rsidRDefault="00D36B58" w:rsidP="00D36B58">
      <w:pPr>
        <w:pStyle w:val="NormaleWeb"/>
        <w:numPr>
          <w:ilvl w:val="1"/>
          <w:numId w:val="4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Non è un sì ottenuto con ricatti, frasi tipo “se mi ami lo fai”, paura di perdere l’altro.</w:t>
      </w:r>
    </w:p>
    <w:p w:rsidR="00D36B58" w:rsidRPr="007E6D49" w:rsidRDefault="00D36B58" w:rsidP="00D36B58">
      <w:pPr>
        <w:pStyle w:val="NormaleWeb"/>
        <w:numPr>
          <w:ilvl w:val="0"/>
          <w:numId w:val="4"/>
        </w:numPr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Distribuzione degli scenari</w:t>
      </w:r>
      <w:r w:rsidRPr="007E6D49">
        <w:rPr>
          <w:rFonts w:ascii="Garamond" w:hAnsi="Garamond"/>
          <w:color w:val="000000" w:themeColor="text1"/>
        </w:rPr>
        <w:br/>
        <w:t>In piccoli gruppi, dai a ciascun gruppo 1 scenario diverso, ad esempio:</w:t>
      </w:r>
    </w:p>
    <w:p w:rsidR="00D36B58" w:rsidRPr="007E6D49" w:rsidRDefault="00D36B58" w:rsidP="00D36B58">
      <w:pPr>
        <w:pStyle w:val="NormaleWeb"/>
        <w:numPr>
          <w:ilvl w:val="1"/>
          <w:numId w:val="4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A chiede foto intime a B insistendo da giorni.</w:t>
      </w:r>
    </w:p>
    <w:p w:rsidR="00D36B58" w:rsidRPr="007E6D49" w:rsidRDefault="00D36B58" w:rsidP="00D36B58">
      <w:pPr>
        <w:pStyle w:val="NormaleWeb"/>
        <w:numPr>
          <w:ilvl w:val="1"/>
          <w:numId w:val="4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A vuole un rapporto sessuale, B esita ma alla fine cede “per non litigare”.</w:t>
      </w:r>
    </w:p>
    <w:p w:rsidR="00D36B58" w:rsidRPr="007E6D49" w:rsidRDefault="00D36B58" w:rsidP="00D36B58">
      <w:pPr>
        <w:pStyle w:val="NormaleWeb"/>
        <w:numPr>
          <w:ilvl w:val="1"/>
          <w:numId w:val="4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A chiede le password “per fiducia”.</w:t>
      </w:r>
    </w:p>
    <w:p w:rsidR="00D36B58" w:rsidRPr="007E6D49" w:rsidRDefault="00D36B58" w:rsidP="00D36B58">
      <w:pPr>
        <w:pStyle w:val="NormaleWeb"/>
        <w:numPr>
          <w:ilvl w:val="1"/>
          <w:numId w:val="4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A insiste per incontrarsi di persona anche se B dice di non sentirsi sicuro/a.</w:t>
      </w:r>
    </w:p>
    <w:p w:rsidR="00D36B58" w:rsidRPr="007E6D49" w:rsidRDefault="00D36B58" w:rsidP="00D36B58">
      <w:pPr>
        <w:pStyle w:val="NormaleWeb"/>
        <w:numPr>
          <w:ilvl w:val="1"/>
          <w:numId w:val="4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A usa la frase “se non vuoi dire niente, allora è sì”.</w:t>
      </w:r>
    </w:p>
    <w:p w:rsidR="00D36B58" w:rsidRPr="007E6D49" w:rsidRDefault="00D36B58" w:rsidP="00D36B58">
      <w:pPr>
        <w:pStyle w:val="NormaleWeb"/>
        <w:numPr>
          <w:ilvl w:val="0"/>
          <w:numId w:val="4"/>
        </w:numPr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Lavoro di gruppo</w:t>
      </w:r>
      <w:r w:rsidRPr="007E6D49">
        <w:rPr>
          <w:rFonts w:ascii="Garamond" w:hAnsi="Garamond"/>
          <w:color w:val="000000" w:themeColor="text1"/>
        </w:rPr>
        <w:br/>
        <w:t>Ogni gruppo deve rispondere a tre domande:</w:t>
      </w:r>
    </w:p>
    <w:p w:rsidR="00D36B58" w:rsidRPr="007E6D49" w:rsidRDefault="00D36B58" w:rsidP="00D36B58">
      <w:pPr>
        <w:pStyle w:val="NormaleWeb"/>
        <w:numPr>
          <w:ilvl w:val="1"/>
          <w:numId w:val="4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Qui c’è consenso vero.</w:t>
      </w:r>
    </w:p>
    <w:p w:rsidR="00D36B58" w:rsidRPr="007E6D49" w:rsidRDefault="00D36B58" w:rsidP="00D36B58">
      <w:pPr>
        <w:pStyle w:val="NormaleWeb"/>
        <w:numPr>
          <w:ilvl w:val="1"/>
          <w:numId w:val="4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Se no, cosa lo rende “non libero”.</w:t>
      </w:r>
    </w:p>
    <w:p w:rsidR="00D36B58" w:rsidRPr="007E6D49" w:rsidRDefault="00D36B58" w:rsidP="00D36B58">
      <w:pPr>
        <w:pStyle w:val="NormaleWeb"/>
        <w:numPr>
          <w:ilvl w:val="1"/>
          <w:numId w:val="4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Come si potrebbe trasformare la scena in una situazione rispettosa.</w:t>
      </w:r>
    </w:p>
    <w:p w:rsidR="00D36B58" w:rsidRPr="007E6D49" w:rsidRDefault="00D36B58" w:rsidP="00D36B58">
      <w:pPr>
        <w:pStyle w:val="NormaleWeb"/>
        <w:numPr>
          <w:ilvl w:val="0"/>
          <w:numId w:val="4"/>
        </w:numPr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Restituzione in plenaria</w:t>
      </w:r>
    </w:p>
    <w:p w:rsidR="00D36B58" w:rsidRPr="007E6D49" w:rsidRDefault="00D36B58" w:rsidP="00D36B58">
      <w:pPr>
        <w:pStyle w:val="NormaleWeb"/>
        <w:numPr>
          <w:ilvl w:val="1"/>
          <w:numId w:val="4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Ogni gruppo racconta la sua scena e la sua analisi.</w:t>
      </w:r>
    </w:p>
    <w:p w:rsidR="00D36B58" w:rsidRPr="007E6D49" w:rsidRDefault="00D36B58" w:rsidP="00D36B58">
      <w:pPr>
        <w:pStyle w:val="NormaleWeb"/>
        <w:numPr>
          <w:ilvl w:val="1"/>
          <w:numId w:val="4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L’insegnante segna alla lavagna parole chiave: libertà, tempo, pressione, paura, diritto di cambiare idea.</w:t>
      </w:r>
    </w:p>
    <w:p w:rsidR="00D36B58" w:rsidRPr="007E6D49" w:rsidRDefault="00D36B58" w:rsidP="00D36B58">
      <w:pPr>
        <w:pStyle w:val="NormaleWeb"/>
        <w:numPr>
          <w:ilvl w:val="0"/>
          <w:numId w:val="4"/>
        </w:numPr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Messaggio finale</w:t>
      </w:r>
    </w:p>
    <w:p w:rsidR="00D36B58" w:rsidRPr="007E6D49" w:rsidRDefault="00D36B58" w:rsidP="00D36B58">
      <w:pPr>
        <w:pStyle w:val="NormaleWeb"/>
        <w:numPr>
          <w:ilvl w:val="1"/>
          <w:numId w:val="4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“Non basta dire ‘ha detto sì’ se tutto il contesto urlava ‘non posso dire no’.”</w:t>
      </w:r>
    </w:p>
    <w:p w:rsidR="00D36B58" w:rsidRDefault="00D36B58" w:rsidP="00D36B58">
      <w:pPr>
        <w:pStyle w:val="NormaleWeb"/>
        <w:numPr>
          <w:ilvl w:val="1"/>
          <w:numId w:val="4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Rimando alle risorse di aiuto (sportello, referenti, servizi) se qualcuno riconosce situazioni simili nella propria vita.</w:t>
      </w:r>
    </w:p>
    <w:p w:rsidR="00D36B58" w:rsidRDefault="00D36B58" w:rsidP="00D36B58">
      <w:pPr>
        <w:pStyle w:val="NormaleWeb"/>
        <w:rPr>
          <w:rFonts w:ascii="Garamond" w:hAnsi="Garamond"/>
          <w:color w:val="000000" w:themeColor="text1"/>
        </w:rPr>
      </w:pPr>
    </w:p>
    <w:p w:rsidR="00D36B58" w:rsidRDefault="00D36B58" w:rsidP="00D36B58">
      <w:pPr>
        <w:pStyle w:val="NormaleWeb"/>
        <w:rPr>
          <w:rFonts w:ascii="Garamond" w:hAnsi="Garamond"/>
          <w:color w:val="000000" w:themeColor="text1"/>
        </w:rPr>
      </w:pPr>
    </w:p>
    <w:p w:rsidR="00D36B58" w:rsidRDefault="00D36B58" w:rsidP="00D36B58">
      <w:pPr>
        <w:pStyle w:val="NormaleWeb"/>
        <w:rPr>
          <w:rFonts w:ascii="Garamond" w:hAnsi="Garamond"/>
          <w:color w:val="000000" w:themeColor="text1"/>
        </w:rPr>
      </w:pPr>
    </w:p>
    <w:p w:rsidR="00D36B58" w:rsidRDefault="00D36B58" w:rsidP="00D36B58">
      <w:pPr>
        <w:pStyle w:val="NormaleWeb"/>
        <w:rPr>
          <w:rFonts w:ascii="Garamond" w:hAnsi="Garamond"/>
          <w:color w:val="000000" w:themeColor="text1"/>
        </w:rPr>
      </w:pPr>
    </w:p>
    <w:p w:rsidR="00D36B58" w:rsidRDefault="00D36B58" w:rsidP="00D36B58">
      <w:pPr>
        <w:pStyle w:val="NormaleWeb"/>
        <w:rPr>
          <w:rFonts w:ascii="Garamond" w:hAnsi="Garamond"/>
          <w:color w:val="000000" w:themeColor="text1"/>
        </w:rPr>
      </w:pPr>
    </w:p>
    <w:p w:rsidR="00D36B58" w:rsidRDefault="00D36B58" w:rsidP="00D36B58">
      <w:pPr>
        <w:pStyle w:val="NormaleWeb"/>
        <w:rPr>
          <w:rFonts w:ascii="Garamond" w:hAnsi="Garamond"/>
          <w:color w:val="000000" w:themeColor="text1"/>
        </w:rPr>
      </w:pPr>
    </w:p>
    <w:p w:rsidR="00D36B58" w:rsidRDefault="00D36B58" w:rsidP="00D36B58">
      <w:pPr>
        <w:pStyle w:val="NormaleWeb"/>
        <w:rPr>
          <w:rFonts w:ascii="Garamond" w:hAnsi="Garamond"/>
          <w:color w:val="000000" w:themeColor="text1"/>
        </w:rPr>
      </w:pPr>
    </w:p>
    <w:p w:rsidR="00D36B58" w:rsidRPr="007E6D49" w:rsidRDefault="00D36B58" w:rsidP="00D36B58">
      <w:pPr>
        <w:pStyle w:val="NormaleWeb"/>
        <w:rPr>
          <w:rFonts w:ascii="Garamond" w:hAnsi="Garamond"/>
          <w:color w:val="000000" w:themeColor="text1"/>
        </w:rPr>
      </w:pPr>
    </w:p>
    <w:p w:rsidR="00D36B58" w:rsidRPr="007E6D49" w:rsidRDefault="00D36B58" w:rsidP="00D36B58">
      <w:pPr>
        <w:rPr>
          <w:rFonts w:ascii="Garamond" w:hAnsi="Garamond"/>
          <w:color w:val="000000" w:themeColor="text1"/>
        </w:rPr>
      </w:pPr>
    </w:p>
    <w:p w:rsidR="00D36B58" w:rsidRPr="007E6D49" w:rsidRDefault="00D36B58" w:rsidP="00D36B58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color w:val="000000" w:themeColor="text1"/>
        </w:rPr>
      </w:pPr>
      <w:r w:rsidRPr="007E6D49">
        <w:rPr>
          <w:rFonts w:ascii="Garamond" w:hAnsi="Garamond"/>
          <w:b/>
          <w:color w:val="000000" w:themeColor="text1"/>
        </w:rPr>
        <w:lastRenderedPageBreak/>
        <w:t xml:space="preserve">SCHEDA 4 - “Mappa delle </w:t>
      </w:r>
      <w:proofErr w:type="spellStart"/>
      <w:r w:rsidRPr="007E6D49">
        <w:rPr>
          <w:rFonts w:ascii="Garamond" w:hAnsi="Garamond"/>
          <w:b/>
          <w:color w:val="000000" w:themeColor="text1"/>
        </w:rPr>
        <w:t>red</w:t>
      </w:r>
      <w:proofErr w:type="spellEnd"/>
      <w:r w:rsidRPr="007E6D49">
        <w:rPr>
          <w:rFonts w:ascii="Garamond" w:hAnsi="Garamond"/>
          <w:b/>
          <w:color w:val="000000" w:themeColor="text1"/>
        </w:rPr>
        <w:t xml:space="preserve"> </w:t>
      </w:r>
      <w:proofErr w:type="spellStart"/>
      <w:r w:rsidRPr="007E6D49">
        <w:rPr>
          <w:rFonts w:ascii="Garamond" w:hAnsi="Garamond"/>
          <w:b/>
          <w:color w:val="000000" w:themeColor="text1"/>
        </w:rPr>
        <w:t>flags</w:t>
      </w:r>
      <w:proofErr w:type="spellEnd"/>
      <w:r w:rsidRPr="007E6D49">
        <w:rPr>
          <w:rFonts w:ascii="Garamond" w:hAnsi="Garamond"/>
          <w:b/>
          <w:color w:val="000000" w:themeColor="text1"/>
        </w:rPr>
        <w:t xml:space="preserve"> e green </w:t>
      </w:r>
      <w:proofErr w:type="spellStart"/>
      <w:r w:rsidRPr="007E6D49">
        <w:rPr>
          <w:rFonts w:ascii="Garamond" w:hAnsi="Garamond"/>
          <w:b/>
          <w:color w:val="000000" w:themeColor="text1"/>
        </w:rPr>
        <w:t>flags</w:t>
      </w:r>
      <w:proofErr w:type="spellEnd"/>
      <w:r w:rsidRPr="007E6D49">
        <w:rPr>
          <w:rFonts w:ascii="Garamond" w:hAnsi="Garamond"/>
          <w:b/>
          <w:color w:val="000000" w:themeColor="text1"/>
        </w:rPr>
        <w:t>”</w:t>
      </w:r>
    </w:p>
    <w:p w:rsidR="00D36B58" w:rsidRPr="007E6D49" w:rsidRDefault="00D36B58" w:rsidP="00D36B58">
      <w:pPr>
        <w:pStyle w:val="NormaleWeb"/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Fase:</w:t>
      </w:r>
      <w:r w:rsidRPr="007E6D49">
        <w:rPr>
          <w:rFonts w:ascii="Garamond" w:hAnsi="Garamond"/>
          <w:color w:val="000000" w:themeColor="text1"/>
        </w:rPr>
        <w:t xml:space="preserve"> 3 </w:t>
      </w:r>
      <w:r>
        <w:rPr>
          <w:rFonts w:ascii="Garamond" w:hAnsi="Garamond"/>
          <w:color w:val="000000" w:themeColor="text1"/>
        </w:rPr>
        <w:t>-</w:t>
      </w:r>
      <w:r w:rsidRPr="007E6D49">
        <w:rPr>
          <w:rFonts w:ascii="Garamond" w:hAnsi="Garamond"/>
          <w:color w:val="000000" w:themeColor="text1"/>
        </w:rPr>
        <w:t xml:space="preserve"> Consenso e confini digitali (in continuità)</w:t>
      </w:r>
      <w:r w:rsidRPr="007E6D49">
        <w:rPr>
          <w:rFonts w:ascii="Garamond" w:hAnsi="Garamond"/>
          <w:color w:val="000000" w:themeColor="text1"/>
        </w:rPr>
        <w:br/>
      </w:r>
      <w:r w:rsidRPr="007E6D49">
        <w:rPr>
          <w:rStyle w:val="Enfasigrassetto"/>
          <w:rFonts w:ascii="Garamond" w:hAnsi="Garamond"/>
          <w:color w:val="000000" w:themeColor="text1"/>
        </w:rPr>
        <w:t>Obiettivo:</w:t>
      </w:r>
      <w:r w:rsidRPr="007E6D49">
        <w:rPr>
          <w:rFonts w:ascii="Garamond" w:hAnsi="Garamond"/>
          <w:color w:val="000000" w:themeColor="text1"/>
        </w:rPr>
        <w:t xml:space="preserve"> costruire insieme alla classe una mappa condivisa dei segnali di rischio e dei segnali di salute nelle relazioni.</w:t>
      </w:r>
    </w:p>
    <w:p w:rsidR="00D36B58" w:rsidRPr="007E6D49" w:rsidRDefault="00D36B58" w:rsidP="00D36B58">
      <w:pPr>
        <w:pStyle w:val="NormaleWeb"/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Durata indicativa:</w:t>
      </w:r>
      <w:r w:rsidRPr="007E6D49">
        <w:rPr>
          <w:rFonts w:ascii="Garamond" w:hAnsi="Garamond"/>
          <w:color w:val="000000" w:themeColor="text1"/>
        </w:rPr>
        <w:t xml:space="preserve"> 1 ora</w:t>
      </w:r>
      <w:r w:rsidRPr="007E6D49">
        <w:rPr>
          <w:rFonts w:ascii="Garamond" w:hAnsi="Garamond"/>
          <w:color w:val="000000" w:themeColor="text1"/>
        </w:rPr>
        <w:br/>
      </w:r>
      <w:r w:rsidRPr="007E6D49">
        <w:rPr>
          <w:rStyle w:val="Enfasigrassetto"/>
          <w:rFonts w:ascii="Garamond" w:hAnsi="Garamond"/>
          <w:color w:val="000000" w:themeColor="text1"/>
        </w:rPr>
        <w:t>Materiali:</w:t>
      </w:r>
      <w:r w:rsidRPr="007E6D49">
        <w:rPr>
          <w:rFonts w:ascii="Garamond" w:hAnsi="Garamond"/>
          <w:color w:val="000000" w:themeColor="text1"/>
        </w:rPr>
        <w:t xml:space="preserve"> due cartelloni grandi (</w:t>
      </w:r>
      <w:proofErr w:type="spellStart"/>
      <w:r w:rsidRPr="007E6D49">
        <w:rPr>
          <w:rFonts w:ascii="Garamond" w:hAnsi="Garamond"/>
          <w:color w:val="000000" w:themeColor="text1"/>
        </w:rPr>
        <w:t>red</w:t>
      </w:r>
      <w:proofErr w:type="spellEnd"/>
      <w:r w:rsidRPr="007E6D49">
        <w:rPr>
          <w:rFonts w:ascii="Garamond" w:hAnsi="Garamond"/>
          <w:color w:val="000000" w:themeColor="text1"/>
        </w:rPr>
        <w:t>/green), post-it, pennarelli.</w:t>
      </w:r>
    </w:p>
    <w:p w:rsidR="00D36B58" w:rsidRPr="007E6D49" w:rsidRDefault="00D36B58" w:rsidP="00D36B58">
      <w:pPr>
        <w:pStyle w:val="NormaleWeb"/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Procedura:</w:t>
      </w:r>
    </w:p>
    <w:p w:rsidR="00D36B58" w:rsidRPr="007E6D49" w:rsidRDefault="00D36B58" w:rsidP="00D36B58">
      <w:pPr>
        <w:pStyle w:val="NormaleWeb"/>
        <w:numPr>
          <w:ilvl w:val="0"/>
          <w:numId w:val="5"/>
        </w:numPr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Brainstorming</w:t>
      </w:r>
    </w:p>
    <w:p w:rsidR="00D36B58" w:rsidRPr="007E6D49" w:rsidRDefault="00D36B58" w:rsidP="00D36B58">
      <w:pPr>
        <w:pStyle w:val="NormaleWeb"/>
        <w:numPr>
          <w:ilvl w:val="1"/>
          <w:numId w:val="5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Chiedi: “Quali comportamenti, frasi o atteggiamenti vi fanno dire ‘qui qualcosa non va’. E quali, invece, vi fanno sentire al sicuro in una relazione.”</w:t>
      </w:r>
    </w:p>
    <w:p w:rsidR="00D36B58" w:rsidRPr="007E6D49" w:rsidRDefault="00D36B58" w:rsidP="00D36B58">
      <w:pPr>
        <w:pStyle w:val="NormaleWeb"/>
        <w:numPr>
          <w:ilvl w:val="1"/>
          <w:numId w:val="5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Nessun giudizio, solo raccolta.</w:t>
      </w:r>
    </w:p>
    <w:p w:rsidR="00D36B58" w:rsidRPr="007E6D49" w:rsidRDefault="00D36B58" w:rsidP="00D36B58">
      <w:pPr>
        <w:pStyle w:val="NormaleWeb"/>
        <w:numPr>
          <w:ilvl w:val="0"/>
          <w:numId w:val="5"/>
        </w:numPr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Raccolta su post-it</w:t>
      </w:r>
    </w:p>
    <w:p w:rsidR="00D36B58" w:rsidRPr="007E6D49" w:rsidRDefault="00D36B58" w:rsidP="00D36B58">
      <w:pPr>
        <w:pStyle w:val="NormaleWeb"/>
        <w:numPr>
          <w:ilvl w:val="1"/>
          <w:numId w:val="5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Dividi la classe a coppie o piccoli gruppi.</w:t>
      </w:r>
    </w:p>
    <w:p w:rsidR="00D36B58" w:rsidRPr="007E6D49" w:rsidRDefault="00D36B58" w:rsidP="00D36B58">
      <w:pPr>
        <w:pStyle w:val="NormaleWeb"/>
        <w:numPr>
          <w:ilvl w:val="1"/>
          <w:numId w:val="5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 xml:space="preserve">Ogni gruppo scrive su post-it separati </w:t>
      </w:r>
      <w:proofErr w:type="spellStart"/>
      <w:r w:rsidRPr="007E6D49">
        <w:rPr>
          <w:rFonts w:ascii="Garamond" w:hAnsi="Garamond"/>
          <w:color w:val="000000" w:themeColor="text1"/>
        </w:rPr>
        <w:t>red</w:t>
      </w:r>
      <w:proofErr w:type="spellEnd"/>
      <w:r w:rsidRPr="007E6D49">
        <w:rPr>
          <w:rFonts w:ascii="Garamond" w:hAnsi="Garamond"/>
          <w:color w:val="000000" w:themeColor="text1"/>
        </w:rPr>
        <w:t xml:space="preserve"> </w:t>
      </w:r>
      <w:proofErr w:type="spellStart"/>
      <w:r w:rsidRPr="007E6D49">
        <w:rPr>
          <w:rFonts w:ascii="Garamond" w:hAnsi="Garamond"/>
          <w:color w:val="000000" w:themeColor="text1"/>
        </w:rPr>
        <w:t>flags</w:t>
      </w:r>
      <w:proofErr w:type="spellEnd"/>
      <w:r w:rsidRPr="007E6D49">
        <w:rPr>
          <w:rFonts w:ascii="Garamond" w:hAnsi="Garamond"/>
          <w:color w:val="000000" w:themeColor="text1"/>
        </w:rPr>
        <w:t xml:space="preserve"> e green </w:t>
      </w:r>
      <w:proofErr w:type="spellStart"/>
      <w:r w:rsidRPr="007E6D49">
        <w:rPr>
          <w:rFonts w:ascii="Garamond" w:hAnsi="Garamond"/>
          <w:color w:val="000000" w:themeColor="text1"/>
        </w:rPr>
        <w:t>flags</w:t>
      </w:r>
      <w:proofErr w:type="spellEnd"/>
      <w:r w:rsidRPr="007E6D49">
        <w:rPr>
          <w:rFonts w:ascii="Garamond" w:hAnsi="Garamond"/>
          <w:color w:val="000000" w:themeColor="text1"/>
        </w:rPr>
        <w:t xml:space="preserve"> che gli vengono in mente (uno per post-it).</w:t>
      </w:r>
    </w:p>
    <w:p w:rsidR="00D36B58" w:rsidRPr="007E6D49" w:rsidRDefault="00D36B58" w:rsidP="00D36B58">
      <w:pPr>
        <w:pStyle w:val="NormaleWeb"/>
        <w:numPr>
          <w:ilvl w:val="0"/>
          <w:numId w:val="5"/>
        </w:numPr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Costruzione dei cartelloni</w:t>
      </w:r>
    </w:p>
    <w:p w:rsidR="00D36B58" w:rsidRPr="007E6D49" w:rsidRDefault="00D36B58" w:rsidP="00D36B58">
      <w:pPr>
        <w:pStyle w:val="NormaleWeb"/>
        <w:numPr>
          <w:ilvl w:val="1"/>
          <w:numId w:val="5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 xml:space="preserve">Cartellone 1: </w:t>
      </w:r>
      <w:r w:rsidRPr="007E6D49">
        <w:rPr>
          <w:rStyle w:val="Enfasigrassetto"/>
          <w:rFonts w:ascii="Garamond" w:hAnsi="Garamond"/>
          <w:color w:val="000000" w:themeColor="text1"/>
        </w:rPr>
        <w:t>RED FLAGS</w:t>
      </w:r>
      <w:r w:rsidRPr="007E6D49">
        <w:rPr>
          <w:rFonts w:ascii="Garamond" w:hAnsi="Garamond"/>
          <w:color w:val="000000" w:themeColor="text1"/>
        </w:rPr>
        <w:t xml:space="preserve"> (controllo, umiliazioni, minacce velate, richiesta di password, isolare dagli amici, ecc.).</w:t>
      </w:r>
    </w:p>
    <w:p w:rsidR="00D36B58" w:rsidRPr="007E6D49" w:rsidRDefault="00D36B58" w:rsidP="00D36B58">
      <w:pPr>
        <w:pStyle w:val="NormaleWeb"/>
        <w:numPr>
          <w:ilvl w:val="1"/>
          <w:numId w:val="5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 xml:space="preserve">Cartellone 2: </w:t>
      </w:r>
      <w:r w:rsidRPr="007E6D49">
        <w:rPr>
          <w:rStyle w:val="Enfasigrassetto"/>
          <w:rFonts w:ascii="Garamond" w:hAnsi="Garamond"/>
          <w:color w:val="000000" w:themeColor="text1"/>
        </w:rPr>
        <w:t>GREEN FLAGS</w:t>
      </w:r>
      <w:r w:rsidRPr="007E6D49">
        <w:rPr>
          <w:rFonts w:ascii="Garamond" w:hAnsi="Garamond"/>
          <w:color w:val="000000" w:themeColor="text1"/>
        </w:rPr>
        <w:t xml:space="preserve"> (rispetto dei no, scuse sincere, poter dire come ci si sente, non ridicolizzare, non usare foto come arma, ecc.).</w:t>
      </w:r>
    </w:p>
    <w:p w:rsidR="00D36B58" w:rsidRPr="007E6D49" w:rsidRDefault="00D36B58" w:rsidP="00D36B58">
      <w:pPr>
        <w:pStyle w:val="NormaleWeb"/>
        <w:ind w:left="720"/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Appiccicate i post-it e, se si ripetono, raggruppateli.</w:t>
      </w:r>
    </w:p>
    <w:p w:rsidR="00D36B58" w:rsidRPr="007E6D49" w:rsidRDefault="00D36B58" w:rsidP="00D36B58">
      <w:pPr>
        <w:pStyle w:val="NormaleWeb"/>
        <w:numPr>
          <w:ilvl w:val="0"/>
          <w:numId w:val="5"/>
        </w:numPr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Discussione guidata</w:t>
      </w:r>
    </w:p>
    <w:p w:rsidR="00D36B58" w:rsidRPr="007E6D49" w:rsidRDefault="00D36B58" w:rsidP="00D36B58">
      <w:pPr>
        <w:pStyle w:val="NormaleWeb"/>
        <w:numPr>
          <w:ilvl w:val="1"/>
          <w:numId w:val="5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 xml:space="preserve">Quali </w:t>
      </w:r>
      <w:proofErr w:type="spellStart"/>
      <w:r w:rsidRPr="007E6D49">
        <w:rPr>
          <w:rFonts w:ascii="Garamond" w:hAnsi="Garamond"/>
          <w:color w:val="000000" w:themeColor="text1"/>
        </w:rPr>
        <w:t>red</w:t>
      </w:r>
      <w:proofErr w:type="spellEnd"/>
      <w:r w:rsidRPr="007E6D49">
        <w:rPr>
          <w:rFonts w:ascii="Garamond" w:hAnsi="Garamond"/>
          <w:color w:val="000000" w:themeColor="text1"/>
        </w:rPr>
        <w:t xml:space="preserve"> </w:t>
      </w:r>
      <w:proofErr w:type="spellStart"/>
      <w:r w:rsidRPr="007E6D49">
        <w:rPr>
          <w:rFonts w:ascii="Garamond" w:hAnsi="Garamond"/>
          <w:color w:val="000000" w:themeColor="text1"/>
        </w:rPr>
        <w:t>flags</w:t>
      </w:r>
      <w:proofErr w:type="spellEnd"/>
      <w:r w:rsidRPr="007E6D49">
        <w:rPr>
          <w:rFonts w:ascii="Garamond" w:hAnsi="Garamond"/>
          <w:color w:val="000000" w:themeColor="text1"/>
        </w:rPr>
        <w:t xml:space="preserve"> vi colpiscono di più.</w:t>
      </w:r>
    </w:p>
    <w:p w:rsidR="00D36B58" w:rsidRPr="007E6D49" w:rsidRDefault="00D36B58" w:rsidP="00D36B58">
      <w:pPr>
        <w:pStyle w:val="NormaleWeb"/>
        <w:numPr>
          <w:ilvl w:val="1"/>
          <w:numId w:val="5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 xml:space="preserve">Ci sono cose che molti consideravano “normali” e invece compaiono tra </w:t>
      </w:r>
      <w:proofErr w:type="gramStart"/>
      <w:r w:rsidRPr="007E6D49">
        <w:rPr>
          <w:rFonts w:ascii="Garamond" w:hAnsi="Garamond"/>
          <w:color w:val="000000" w:themeColor="text1"/>
        </w:rPr>
        <w:t xml:space="preserve">le </w:t>
      </w:r>
      <w:proofErr w:type="spellStart"/>
      <w:r w:rsidRPr="007E6D49">
        <w:rPr>
          <w:rFonts w:ascii="Garamond" w:hAnsi="Garamond"/>
          <w:color w:val="000000" w:themeColor="text1"/>
        </w:rPr>
        <w:t>red</w:t>
      </w:r>
      <w:proofErr w:type="spellEnd"/>
      <w:proofErr w:type="gramEnd"/>
      <w:r w:rsidRPr="007E6D49">
        <w:rPr>
          <w:rFonts w:ascii="Garamond" w:hAnsi="Garamond"/>
          <w:color w:val="000000" w:themeColor="text1"/>
        </w:rPr>
        <w:t xml:space="preserve"> </w:t>
      </w:r>
      <w:proofErr w:type="spellStart"/>
      <w:r w:rsidRPr="007E6D49">
        <w:rPr>
          <w:rFonts w:ascii="Garamond" w:hAnsi="Garamond"/>
          <w:color w:val="000000" w:themeColor="text1"/>
        </w:rPr>
        <w:t>flags</w:t>
      </w:r>
      <w:proofErr w:type="spellEnd"/>
      <w:r w:rsidRPr="007E6D49">
        <w:rPr>
          <w:rFonts w:ascii="Garamond" w:hAnsi="Garamond"/>
          <w:color w:val="000000" w:themeColor="text1"/>
        </w:rPr>
        <w:t>.</w:t>
      </w:r>
    </w:p>
    <w:p w:rsidR="00D36B58" w:rsidRPr="007E6D49" w:rsidRDefault="00D36B58" w:rsidP="00D36B58">
      <w:pPr>
        <w:pStyle w:val="NormaleWeb"/>
        <w:numPr>
          <w:ilvl w:val="1"/>
          <w:numId w:val="5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 xml:space="preserve">Vi sorprendono alcune green </w:t>
      </w:r>
      <w:proofErr w:type="spellStart"/>
      <w:r w:rsidRPr="007E6D49">
        <w:rPr>
          <w:rFonts w:ascii="Garamond" w:hAnsi="Garamond"/>
          <w:color w:val="000000" w:themeColor="text1"/>
        </w:rPr>
        <w:t>flags</w:t>
      </w:r>
      <w:proofErr w:type="spellEnd"/>
      <w:r w:rsidRPr="007E6D49">
        <w:rPr>
          <w:rFonts w:ascii="Garamond" w:hAnsi="Garamond"/>
          <w:color w:val="000000" w:themeColor="text1"/>
        </w:rPr>
        <w:t>.</w:t>
      </w:r>
    </w:p>
    <w:p w:rsidR="00D36B58" w:rsidRPr="007E6D49" w:rsidRDefault="00D36B58" w:rsidP="00D36B58">
      <w:pPr>
        <w:pStyle w:val="NormaleWeb"/>
        <w:numPr>
          <w:ilvl w:val="0"/>
          <w:numId w:val="5"/>
        </w:numPr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Uso nel tempo</w:t>
      </w:r>
    </w:p>
    <w:p w:rsidR="00D36B58" w:rsidRPr="007E6D49" w:rsidRDefault="00D36B58" w:rsidP="00D36B58">
      <w:pPr>
        <w:pStyle w:val="NormaleWeb"/>
        <w:numPr>
          <w:ilvl w:val="1"/>
          <w:numId w:val="5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I cartelloni possono restare in classe come riferimento visivo.</w:t>
      </w:r>
    </w:p>
    <w:p w:rsidR="00D36B58" w:rsidRDefault="00D36B58" w:rsidP="00D36B58">
      <w:pPr>
        <w:pStyle w:val="NormaleWeb"/>
        <w:numPr>
          <w:ilvl w:val="1"/>
          <w:numId w:val="5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Ogni tanto si possono aggiornare con nuove situazioni emerse.</w:t>
      </w:r>
    </w:p>
    <w:p w:rsidR="00D36B58" w:rsidRDefault="00D36B58" w:rsidP="00D36B58">
      <w:pPr>
        <w:pStyle w:val="NormaleWeb"/>
        <w:rPr>
          <w:rFonts w:ascii="Garamond" w:hAnsi="Garamond"/>
          <w:color w:val="000000" w:themeColor="text1"/>
        </w:rPr>
      </w:pPr>
    </w:p>
    <w:p w:rsidR="00D36B58" w:rsidRDefault="00D36B58" w:rsidP="00D36B58">
      <w:pPr>
        <w:pStyle w:val="NormaleWeb"/>
        <w:rPr>
          <w:rFonts w:ascii="Garamond" w:hAnsi="Garamond"/>
          <w:color w:val="000000" w:themeColor="text1"/>
        </w:rPr>
      </w:pPr>
    </w:p>
    <w:p w:rsidR="00D36B58" w:rsidRDefault="00D36B58" w:rsidP="00D36B58">
      <w:pPr>
        <w:pStyle w:val="NormaleWeb"/>
        <w:rPr>
          <w:rFonts w:ascii="Garamond" w:hAnsi="Garamond"/>
          <w:color w:val="000000" w:themeColor="text1"/>
        </w:rPr>
      </w:pPr>
    </w:p>
    <w:p w:rsidR="00D36B58" w:rsidRDefault="00D36B58" w:rsidP="00D36B58">
      <w:pPr>
        <w:pStyle w:val="NormaleWeb"/>
        <w:rPr>
          <w:rFonts w:ascii="Garamond" w:hAnsi="Garamond"/>
          <w:color w:val="000000" w:themeColor="text1"/>
        </w:rPr>
      </w:pPr>
    </w:p>
    <w:p w:rsidR="00D36B58" w:rsidRDefault="00D36B58" w:rsidP="00D36B58">
      <w:pPr>
        <w:pStyle w:val="NormaleWeb"/>
        <w:rPr>
          <w:rFonts w:ascii="Garamond" w:hAnsi="Garamond"/>
          <w:color w:val="000000" w:themeColor="text1"/>
        </w:rPr>
      </w:pPr>
    </w:p>
    <w:p w:rsidR="00D36B58" w:rsidRDefault="00D36B58" w:rsidP="00D36B58">
      <w:pPr>
        <w:pStyle w:val="NormaleWeb"/>
        <w:rPr>
          <w:rFonts w:ascii="Garamond" w:hAnsi="Garamond"/>
          <w:color w:val="000000" w:themeColor="text1"/>
        </w:rPr>
      </w:pPr>
    </w:p>
    <w:p w:rsidR="00D36B58" w:rsidRDefault="00D36B58" w:rsidP="00D36B58">
      <w:pPr>
        <w:pStyle w:val="NormaleWeb"/>
        <w:rPr>
          <w:rFonts w:ascii="Garamond" w:hAnsi="Garamond"/>
          <w:color w:val="000000" w:themeColor="text1"/>
        </w:rPr>
      </w:pPr>
    </w:p>
    <w:p w:rsidR="00D36B58" w:rsidRDefault="00D36B58" w:rsidP="00D36B58">
      <w:pPr>
        <w:pStyle w:val="NormaleWeb"/>
        <w:rPr>
          <w:rFonts w:ascii="Garamond" w:hAnsi="Garamond"/>
          <w:color w:val="000000" w:themeColor="text1"/>
        </w:rPr>
      </w:pPr>
    </w:p>
    <w:p w:rsidR="00D36B58" w:rsidRPr="007E6D49" w:rsidRDefault="00D36B58" w:rsidP="00D36B58">
      <w:pPr>
        <w:rPr>
          <w:rFonts w:ascii="Garamond" w:hAnsi="Garamond"/>
          <w:color w:val="000000" w:themeColor="text1"/>
        </w:rPr>
      </w:pPr>
      <w:bookmarkStart w:id="0" w:name="_GoBack"/>
      <w:bookmarkEnd w:id="0"/>
    </w:p>
    <w:p w:rsidR="00D36B58" w:rsidRPr="007E6D49" w:rsidRDefault="00D36B58" w:rsidP="00D36B58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color w:val="000000" w:themeColor="text1"/>
        </w:rPr>
      </w:pPr>
      <w:r w:rsidRPr="007E6D49">
        <w:rPr>
          <w:rFonts w:ascii="Garamond" w:hAnsi="Garamond"/>
          <w:b/>
          <w:color w:val="000000" w:themeColor="text1"/>
        </w:rPr>
        <w:lastRenderedPageBreak/>
        <w:t>SCHEDA 5 - “Manifesto e campagna di classe Amore 3.0”</w:t>
      </w:r>
    </w:p>
    <w:p w:rsidR="00D36B58" w:rsidRPr="007E6D49" w:rsidRDefault="00D36B58" w:rsidP="00D36B58">
      <w:pPr>
        <w:pStyle w:val="NormaleWeb"/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Fase:</w:t>
      </w:r>
      <w:r w:rsidRPr="007E6D49">
        <w:rPr>
          <w:rFonts w:ascii="Garamond" w:hAnsi="Garamond"/>
          <w:color w:val="000000" w:themeColor="text1"/>
        </w:rPr>
        <w:t xml:space="preserve"> 4 </w:t>
      </w:r>
      <w:r>
        <w:rPr>
          <w:rFonts w:ascii="Garamond" w:hAnsi="Garamond"/>
          <w:color w:val="000000" w:themeColor="text1"/>
        </w:rPr>
        <w:t>-</w:t>
      </w:r>
      <w:r w:rsidRPr="007E6D49">
        <w:rPr>
          <w:rFonts w:ascii="Garamond" w:hAnsi="Garamond"/>
          <w:color w:val="000000" w:themeColor="text1"/>
        </w:rPr>
        <w:t xml:space="preserve"> Peer </w:t>
      </w:r>
      <w:proofErr w:type="spellStart"/>
      <w:r>
        <w:rPr>
          <w:rFonts w:ascii="Garamond" w:hAnsi="Garamond"/>
          <w:color w:val="000000" w:themeColor="text1"/>
        </w:rPr>
        <w:t>E</w:t>
      </w:r>
      <w:r w:rsidRPr="007E6D49">
        <w:rPr>
          <w:rFonts w:ascii="Garamond" w:hAnsi="Garamond"/>
          <w:color w:val="000000" w:themeColor="text1"/>
        </w:rPr>
        <w:t>ducation</w:t>
      </w:r>
      <w:proofErr w:type="spellEnd"/>
      <w:r w:rsidRPr="007E6D49">
        <w:rPr>
          <w:rFonts w:ascii="Garamond" w:hAnsi="Garamond"/>
          <w:color w:val="000000" w:themeColor="text1"/>
        </w:rPr>
        <w:t xml:space="preserve"> e clima di classe</w:t>
      </w:r>
      <w:r w:rsidRPr="007E6D49">
        <w:rPr>
          <w:rFonts w:ascii="Garamond" w:hAnsi="Garamond"/>
          <w:color w:val="000000" w:themeColor="text1"/>
        </w:rPr>
        <w:br/>
      </w:r>
      <w:r w:rsidRPr="007E6D49">
        <w:rPr>
          <w:rStyle w:val="Enfasigrassetto"/>
          <w:rFonts w:ascii="Garamond" w:hAnsi="Garamond"/>
          <w:color w:val="000000" w:themeColor="text1"/>
        </w:rPr>
        <w:t>Obiettivo:</w:t>
      </w:r>
      <w:r w:rsidRPr="007E6D49">
        <w:rPr>
          <w:rFonts w:ascii="Garamond" w:hAnsi="Garamond"/>
          <w:color w:val="000000" w:themeColor="text1"/>
        </w:rPr>
        <w:t xml:space="preserve"> trasformare i contenuti del percorso in un patto condiviso e in messaggi creati dagli studenti per la scuola.</w:t>
      </w:r>
    </w:p>
    <w:p w:rsidR="00D36B58" w:rsidRPr="007E6D49" w:rsidRDefault="00D36B58" w:rsidP="00D36B58">
      <w:pPr>
        <w:pStyle w:val="NormaleWeb"/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Durata indicativa:</w:t>
      </w:r>
      <w:r w:rsidRPr="007E6D49">
        <w:rPr>
          <w:rFonts w:ascii="Garamond" w:hAnsi="Garamond"/>
          <w:color w:val="000000" w:themeColor="text1"/>
        </w:rPr>
        <w:t xml:space="preserve"> 2 ore (anche in due incontri)</w:t>
      </w:r>
      <w:r w:rsidRPr="007E6D49">
        <w:rPr>
          <w:rFonts w:ascii="Garamond" w:hAnsi="Garamond"/>
          <w:color w:val="000000" w:themeColor="text1"/>
        </w:rPr>
        <w:br/>
      </w:r>
      <w:r w:rsidRPr="007E6D49">
        <w:rPr>
          <w:rStyle w:val="Enfasigrassetto"/>
          <w:rFonts w:ascii="Garamond" w:hAnsi="Garamond"/>
          <w:color w:val="000000" w:themeColor="text1"/>
        </w:rPr>
        <w:t>Materiali:</w:t>
      </w:r>
      <w:r w:rsidRPr="007E6D49">
        <w:rPr>
          <w:rFonts w:ascii="Garamond" w:hAnsi="Garamond"/>
          <w:color w:val="000000" w:themeColor="text1"/>
        </w:rPr>
        <w:t xml:space="preserve"> fogli grandi, computer/</w:t>
      </w:r>
      <w:proofErr w:type="spellStart"/>
      <w:r w:rsidRPr="007E6D49">
        <w:rPr>
          <w:rFonts w:ascii="Garamond" w:hAnsi="Garamond"/>
          <w:color w:val="000000" w:themeColor="text1"/>
        </w:rPr>
        <w:t>tablet</w:t>
      </w:r>
      <w:proofErr w:type="spellEnd"/>
      <w:r w:rsidRPr="007E6D49">
        <w:rPr>
          <w:rFonts w:ascii="Garamond" w:hAnsi="Garamond"/>
          <w:color w:val="000000" w:themeColor="text1"/>
        </w:rPr>
        <w:t xml:space="preserve"> se disponibili, cartoncini, eventuali strumenti per grafica o video.</w:t>
      </w:r>
    </w:p>
    <w:p w:rsidR="00D36B58" w:rsidRPr="007E6D49" w:rsidRDefault="00D36B58" w:rsidP="00D36B58">
      <w:pPr>
        <w:pStyle w:val="NormaleWeb"/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Procedura:</w:t>
      </w:r>
    </w:p>
    <w:p w:rsidR="00D36B58" w:rsidRPr="007E6D49" w:rsidRDefault="00D36B58" w:rsidP="00D36B58">
      <w:pPr>
        <w:pStyle w:val="NormaleWeb"/>
        <w:numPr>
          <w:ilvl w:val="0"/>
          <w:numId w:val="6"/>
        </w:numPr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Raccolta delle idee chiave</w:t>
      </w:r>
    </w:p>
    <w:p w:rsidR="00D36B58" w:rsidRPr="007E6D49" w:rsidRDefault="00D36B58" w:rsidP="00D36B58">
      <w:pPr>
        <w:pStyle w:val="NormaleWeb"/>
        <w:numPr>
          <w:ilvl w:val="1"/>
          <w:numId w:val="6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Chiedi alla classe: “Cosa non vogliamo più che passi in silenzio nella nostra classe / scuola. Cosa vogliamo invece proteggere.”</w:t>
      </w:r>
    </w:p>
    <w:p w:rsidR="00D36B58" w:rsidRPr="007E6D49" w:rsidRDefault="00D36B58" w:rsidP="00D36B58">
      <w:pPr>
        <w:pStyle w:val="NormaleWeb"/>
        <w:numPr>
          <w:ilvl w:val="1"/>
          <w:numId w:val="6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Appunta parole chiave alla lavagna (rispetto, confini, foto, chat, linguaggio, ecc.).</w:t>
      </w:r>
    </w:p>
    <w:p w:rsidR="00D36B58" w:rsidRPr="007E6D49" w:rsidRDefault="00D36B58" w:rsidP="00D36B58">
      <w:pPr>
        <w:pStyle w:val="NormaleWeb"/>
        <w:numPr>
          <w:ilvl w:val="0"/>
          <w:numId w:val="6"/>
        </w:numPr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Scrittura del Manifesto</w:t>
      </w:r>
    </w:p>
    <w:p w:rsidR="00D36B58" w:rsidRPr="007E6D49" w:rsidRDefault="00D36B58" w:rsidP="00D36B58">
      <w:pPr>
        <w:pStyle w:val="NormaleWeb"/>
        <w:numPr>
          <w:ilvl w:val="1"/>
          <w:numId w:val="6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Dividi in piccoli gruppi: ognuno prova a scrivere 3</w:t>
      </w:r>
      <w:r>
        <w:rPr>
          <w:rFonts w:ascii="Garamond" w:hAnsi="Garamond"/>
          <w:color w:val="000000" w:themeColor="text1"/>
        </w:rPr>
        <w:t>-</w:t>
      </w:r>
      <w:r w:rsidRPr="007E6D49">
        <w:rPr>
          <w:rFonts w:ascii="Garamond" w:hAnsi="Garamond"/>
          <w:color w:val="000000" w:themeColor="text1"/>
        </w:rPr>
        <w:t>4 frasi in forma “noi” o “qui”:</w:t>
      </w:r>
    </w:p>
    <w:p w:rsidR="00D36B58" w:rsidRPr="007E6D49" w:rsidRDefault="00D36B58" w:rsidP="00D36B58">
      <w:pPr>
        <w:pStyle w:val="NormaleWeb"/>
        <w:numPr>
          <w:ilvl w:val="2"/>
          <w:numId w:val="6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“Qui non usiamo le chat per umiliare.”</w:t>
      </w:r>
    </w:p>
    <w:p w:rsidR="00D36B58" w:rsidRPr="007E6D49" w:rsidRDefault="00D36B58" w:rsidP="00D36B58">
      <w:pPr>
        <w:pStyle w:val="NormaleWeb"/>
        <w:numPr>
          <w:ilvl w:val="2"/>
          <w:numId w:val="6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“Qui un no è un no, anche se ci dispiace.”</w:t>
      </w:r>
    </w:p>
    <w:p w:rsidR="00D36B58" w:rsidRPr="007E6D49" w:rsidRDefault="00D36B58" w:rsidP="00D36B58">
      <w:pPr>
        <w:pStyle w:val="NormaleWeb"/>
        <w:numPr>
          <w:ilvl w:val="2"/>
          <w:numId w:val="6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“Qui non giriamo foto intime, anche se tutti lo fanno.”</w:t>
      </w:r>
    </w:p>
    <w:p w:rsidR="00D36B58" w:rsidRPr="007E6D49" w:rsidRDefault="00D36B58" w:rsidP="00D36B58">
      <w:pPr>
        <w:pStyle w:val="NormaleWeb"/>
        <w:numPr>
          <w:ilvl w:val="1"/>
          <w:numId w:val="6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In plenaria, selezionate e sintetizzate le frasi in un unico Manifesto breve (6</w:t>
      </w:r>
      <w:r>
        <w:rPr>
          <w:rFonts w:ascii="Garamond" w:hAnsi="Garamond"/>
          <w:color w:val="000000" w:themeColor="text1"/>
        </w:rPr>
        <w:t>-</w:t>
      </w:r>
      <w:r w:rsidRPr="007E6D49">
        <w:rPr>
          <w:rFonts w:ascii="Garamond" w:hAnsi="Garamond"/>
          <w:color w:val="000000" w:themeColor="text1"/>
        </w:rPr>
        <w:t>10 frasi sentite da tutti).</w:t>
      </w:r>
    </w:p>
    <w:p w:rsidR="00D36B58" w:rsidRPr="007E6D49" w:rsidRDefault="00D36B58" w:rsidP="00D36B58">
      <w:pPr>
        <w:pStyle w:val="NormaleWeb"/>
        <w:numPr>
          <w:ilvl w:val="0"/>
          <w:numId w:val="6"/>
        </w:numPr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Firma simbolica</w:t>
      </w:r>
    </w:p>
    <w:p w:rsidR="00D36B58" w:rsidRPr="007E6D49" w:rsidRDefault="00D36B58" w:rsidP="00D36B58">
      <w:pPr>
        <w:pStyle w:val="NormaleWeb"/>
        <w:numPr>
          <w:ilvl w:val="1"/>
          <w:numId w:val="6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La classe può firmare il Manifesto (anche solo simbolicamente).</w:t>
      </w:r>
    </w:p>
    <w:p w:rsidR="00D36B58" w:rsidRDefault="00D36B58" w:rsidP="00D36B58">
      <w:pPr>
        <w:pStyle w:val="NormaleWeb"/>
        <w:numPr>
          <w:ilvl w:val="1"/>
          <w:numId w:val="6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Si decide dove appenderlo / come condividerlo (aula, corridoio, sito, ecc.)</w:t>
      </w:r>
    </w:p>
    <w:p w:rsidR="00D36B58" w:rsidRPr="001A451B" w:rsidRDefault="00D36B58" w:rsidP="00D36B58">
      <w:pPr>
        <w:pStyle w:val="NormaleWeb"/>
        <w:ind w:left="1440"/>
        <w:contextualSpacing/>
        <w:mirrorIndents/>
        <w:rPr>
          <w:rFonts w:ascii="Garamond" w:hAnsi="Garamond"/>
          <w:color w:val="000000" w:themeColor="text1"/>
        </w:rPr>
      </w:pPr>
    </w:p>
    <w:p w:rsidR="00D36B58" w:rsidRPr="007E6D49" w:rsidRDefault="00D36B58" w:rsidP="00D36B58">
      <w:pPr>
        <w:pStyle w:val="NormaleWeb"/>
        <w:numPr>
          <w:ilvl w:val="0"/>
          <w:numId w:val="6"/>
        </w:numPr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Mini campagna Amore 3.0</w:t>
      </w:r>
    </w:p>
    <w:p w:rsidR="00D36B58" w:rsidRPr="007E6D49" w:rsidRDefault="00D36B58" w:rsidP="00D36B58">
      <w:pPr>
        <w:pStyle w:val="NormaleWeb"/>
        <w:numPr>
          <w:ilvl w:val="1"/>
          <w:numId w:val="6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Ogni gruppo sceglie un messaggio del Manifesto e lo trasforma in un prodotto:</w:t>
      </w:r>
    </w:p>
    <w:p w:rsidR="00D36B58" w:rsidRPr="007E6D49" w:rsidRDefault="00D36B58" w:rsidP="00D36B58">
      <w:pPr>
        <w:pStyle w:val="NormaleWeb"/>
        <w:numPr>
          <w:ilvl w:val="2"/>
          <w:numId w:val="6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un poster,</w:t>
      </w:r>
    </w:p>
    <w:p w:rsidR="00D36B58" w:rsidRPr="007E6D49" w:rsidRDefault="00D36B58" w:rsidP="00D36B58">
      <w:pPr>
        <w:pStyle w:val="NormaleWeb"/>
        <w:numPr>
          <w:ilvl w:val="2"/>
          <w:numId w:val="6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 xml:space="preserve">un </w:t>
      </w:r>
      <w:proofErr w:type="spellStart"/>
      <w:r w:rsidRPr="007E6D49">
        <w:rPr>
          <w:rFonts w:ascii="Garamond" w:hAnsi="Garamond"/>
          <w:color w:val="000000" w:themeColor="text1"/>
        </w:rPr>
        <w:t>reel</w:t>
      </w:r>
      <w:proofErr w:type="spellEnd"/>
      <w:r w:rsidRPr="007E6D49">
        <w:rPr>
          <w:rFonts w:ascii="Garamond" w:hAnsi="Garamond"/>
          <w:color w:val="000000" w:themeColor="text1"/>
        </w:rPr>
        <w:t>,</w:t>
      </w:r>
    </w:p>
    <w:p w:rsidR="00D36B58" w:rsidRPr="007E6D49" w:rsidRDefault="00D36B58" w:rsidP="00D36B58">
      <w:pPr>
        <w:pStyle w:val="NormaleWeb"/>
        <w:numPr>
          <w:ilvl w:val="2"/>
          <w:numId w:val="6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un audio breve,</w:t>
      </w:r>
    </w:p>
    <w:p w:rsidR="00D36B58" w:rsidRPr="007E6D49" w:rsidRDefault="00D36B58" w:rsidP="00D36B58">
      <w:pPr>
        <w:pStyle w:val="NormaleWeb"/>
        <w:numPr>
          <w:ilvl w:val="2"/>
          <w:numId w:val="6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una mini striscia a fumetti,</w:t>
      </w:r>
    </w:p>
    <w:p w:rsidR="00D36B58" w:rsidRPr="007E6D49" w:rsidRDefault="00D36B58" w:rsidP="00D36B58">
      <w:pPr>
        <w:pStyle w:val="NormaleWeb"/>
        <w:numPr>
          <w:ilvl w:val="2"/>
          <w:numId w:val="6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 xml:space="preserve">un </w:t>
      </w:r>
      <w:proofErr w:type="spellStart"/>
      <w:r w:rsidRPr="007E6D49">
        <w:rPr>
          <w:rFonts w:ascii="Garamond" w:hAnsi="Garamond"/>
          <w:color w:val="000000" w:themeColor="text1"/>
        </w:rPr>
        <w:t>meme</w:t>
      </w:r>
      <w:proofErr w:type="spellEnd"/>
      <w:r w:rsidRPr="007E6D49">
        <w:rPr>
          <w:rFonts w:ascii="Garamond" w:hAnsi="Garamond"/>
          <w:color w:val="000000" w:themeColor="text1"/>
        </w:rPr>
        <w:t xml:space="preserve"> “ribaltato” (che smonta un </w:t>
      </w:r>
      <w:proofErr w:type="spellStart"/>
      <w:r w:rsidRPr="007E6D49">
        <w:rPr>
          <w:rFonts w:ascii="Garamond" w:hAnsi="Garamond"/>
          <w:color w:val="000000" w:themeColor="text1"/>
        </w:rPr>
        <w:t>meme</w:t>
      </w:r>
      <w:proofErr w:type="spellEnd"/>
      <w:r w:rsidRPr="007E6D49">
        <w:rPr>
          <w:rFonts w:ascii="Garamond" w:hAnsi="Garamond"/>
          <w:color w:val="000000" w:themeColor="text1"/>
        </w:rPr>
        <w:t xml:space="preserve"> violento).</w:t>
      </w:r>
    </w:p>
    <w:p w:rsidR="00D36B58" w:rsidRPr="007E6D49" w:rsidRDefault="00D36B58" w:rsidP="00D36B58">
      <w:pPr>
        <w:pStyle w:val="NormaleWeb"/>
        <w:numPr>
          <w:ilvl w:val="0"/>
          <w:numId w:val="6"/>
        </w:numPr>
        <w:rPr>
          <w:rFonts w:ascii="Garamond" w:hAnsi="Garamond"/>
          <w:color w:val="000000" w:themeColor="text1"/>
        </w:rPr>
      </w:pPr>
      <w:r w:rsidRPr="007E6D49">
        <w:rPr>
          <w:rStyle w:val="Enfasigrassetto"/>
          <w:rFonts w:ascii="Garamond" w:hAnsi="Garamond"/>
          <w:color w:val="000000" w:themeColor="text1"/>
        </w:rPr>
        <w:t>Condivisione</w:t>
      </w:r>
    </w:p>
    <w:p w:rsidR="00D36B58" w:rsidRPr="007E6D49" w:rsidRDefault="00D36B58" w:rsidP="00D36B58">
      <w:pPr>
        <w:pStyle w:val="NormaleWeb"/>
        <w:numPr>
          <w:ilvl w:val="1"/>
          <w:numId w:val="6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I prodotti possono essere usati in assemblea di istituto, esposti nei corridoi, caricati sui canali ufficiali della scuola (se possibile).</w:t>
      </w:r>
    </w:p>
    <w:p w:rsidR="00D36B58" w:rsidRDefault="00D36B58" w:rsidP="00D36B58">
      <w:pPr>
        <w:pStyle w:val="NormaleWeb"/>
        <w:numPr>
          <w:ilvl w:val="1"/>
          <w:numId w:val="6"/>
        </w:numPr>
        <w:rPr>
          <w:rFonts w:ascii="Garamond" w:hAnsi="Garamond"/>
          <w:color w:val="000000" w:themeColor="text1"/>
        </w:rPr>
      </w:pPr>
      <w:r w:rsidRPr="007E6D49">
        <w:rPr>
          <w:rFonts w:ascii="Garamond" w:hAnsi="Garamond"/>
          <w:color w:val="000000" w:themeColor="text1"/>
        </w:rPr>
        <w:t>L’idea è far circolare il messaggio: “Questa è la cultura delle relazioni che vogliamo nella nostra scuola.”</w:t>
      </w:r>
    </w:p>
    <w:p w:rsidR="00FD40DF" w:rsidRDefault="00FD40DF"/>
    <w:sectPr w:rsidR="00FD40DF" w:rsidSect="0003530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26590"/>
    <w:multiLevelType w:val="multilevel"/>
    <w:tmpl w:val="20140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D7521B"/>
    <w:multiLevelType w:val="multilevel"/>
    <w:tmpl w:val="1D0EE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CB06B1"/>
    <w:multiLevelType w:val="multilevel"/>
    <w:tmpl w:val="C808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C626D4"/>
    <w:multiLevelType w:val="multilevel"/>
    <w:tmpl w:val="82848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48480F"/>
    <w:multiLevelType w:val="multilevel"/>
    <w:tmpl w:val="53CC1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794F6B"/>
    <w:multiLevelType w:val="multilevel"/>
    <w:tmpl w:val="20966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D9"/>
    <w:rsid w:val="0003530D"/>
    <w:rsid w:val="009B1BD9"/>
    <w:rsid w:val="00D36B58"/>
    <w:rsid w:val="00FD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8624"/>
  <w15:chartTrackingRefBased/>
  <w15:docId w15:val="{3CD2BDF7-7710-5941-AE89-2500247C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B1BD9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B1B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B1B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eWeb">
    <w:name w:val="Normal (Web)"/>
    <w:basedOn w:val="Normale"/>
    <w:uiPriority w:val="99"/>
    <w:unhideWhenUsed/>
    <w:rsid w:val="009B1B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9B1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1100</Words>
  <Characters>6274</Characters>
  <Application>Microsoft Office Word</Application>
  <DocSecurity>0</DocSecurity>
  <Lines>52</Lines>
  <Paragraphs>14</Paragraphs>
  <ScaleCrop>false</ScaleCrop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Donati</dc:creator>
  <cp:keywords/>
  <dc:description/>
  <cp:lastModifiedBy>fabio Donati</cp:lastModifiedBy>
  <cp:revision>3</cp:revision>
  <dcterms:created xsi:type="dcterms:W3CDTF">2025-12-14T08:02:00Z</dcterms:created>
  <dcterms:modified xsi:type="dcterms:W3CDTF">2025-12-14T08:04:00Z</dcterms:modified>
</cp:coreProperties>
</file>